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200E" w14:textId="44529D23" w:rsidR="00097CB7" w:rsidRPr="0039325D" w:rsidRDefault="00097CB7" w:rsidP="00FF6490">
      <w:pPr>
        <w:spacing w:line="276" w:lineRule="auto"/>
        <w:ind w:left="5664"/>
        <w:jc w:val="right"/>
        <w:rPr>
          <w:rFonts w:ascii="Lato" w:hAnsi="Lato"/>
          <w:color w:val="000000" w:themeColor="text1"/>
          <w:sz w:val="20"/>
          <w:szCs w:val="20"/>
        </w:rPr>
      </w:pPr>
      <w:bookmarkStart w:id="0" w:name="_Hlk121754888"/>
      <w:r w:rsidRPr="0039325D">
        <w:rPr>
          <w:rFonts w:ascii="Lato" w:hAnsi="Lato"/>
          <w:b/>
          <w:bCs/>
          <w:color w:val="000000" w:themeColor="text1"/>
          <w:sz w:val="20"/>
          <w:szCs w:val="20"/>
        </w:rPr>
        <w:t xml:space="preserve">Załącznik nr </w:t>
      </w:r>
      <w:r w:rsidR="00D173F7" w:rsidRPr="0039325D">
        <w:rPr>
          <w:rFonts w:ascii="Lato" w:hAnsi="Lato"/>
          <w:b/>
          <w:bCs/>
          <w:color w:val="000000" w:themeColor="text1"/>
          <w:sz w:val="20"/>
          <w:szCs w:val="20"/>
        </w:rPr>
        <w:t>3</w:t>
      </w:r>
    </w:p>
    <w:bookmarkEnd w:id="0"/>
    <w:p w14:paraId="383C27C5" w14:textId="77777777" w:rsidR="00097CB7" w:rsidRPr="0039325D" w:rsidRDefault="00097CB7" w:rsidP="00097CB7">
      <w:pPr>
        <w:jc w:val="center"/>
        <w:rPr>
          <w:rFonts w:ascii="Lato" w:hAnsi="Lato"/>
          <w:i/>
          <w:iCs/>
          <w:color w:val="000000" w:themeColor="text1"/>
          <w:sz w:val="20"/>
          <w:szCs w:val="20"/>
        </w:rPr>
      </w:pPr>
      <w:r w:rsidRPr="0039325D">
        <w:rPr>
          <w:rFonts w:ascii="Lato" w:hAnsi="Lato"/>
          <w:i/>
          <w:iCs/>
          <w:color w:val="000000" w:themeColor="text1"/>
          <w:sz w:val="20"/>
          <w:szCs w:val="20"/>
        </w:rPr>
        <w:t>WZÓR</w:t>
      </w:r>
    </w:p>
    <w:p w14:paraId="76CE8648" w14:textId="77777777" w:rsidR="00097CB7" w:rsidRPr="0039325D" w:rsidRDefault="00097CB7" w:rsidP="00097CB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</w:p>
    <w:p w14:paraId="5C2757C6" w14:textId="77777777" w:rsidR="00DB34AD" w:rsidRDefault="00097CB7" w:rsidP="004238EE">
      <w:pPr>
        <w:jc w:val="right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>……….…………………………..</w:t>
      </w:r>
    </w:p>
    <w:p w14:paraId="34A5409F" w14:textId="356AC57F" w:rsidR="00097CB7" w:rsidRPr="0039325D" w:rsidRDefault="00097CB7" w:rsidP="004238EE">
      <w:pPr>
        <w:jc w:val="right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 xml:space="preserve">     </w:t>
      </w:r>
      <w:r w:rsidR="00A33B37" w:rsidRPr="0039325D">
        <w:rPr>
          <w:rFonts w:ascii="Lato" w:hAnsi="Lato"/>
          <w:sz w:val="20"/>
          <w:szCs w:val="20"/>
        </w:rPr>
        <w:t xml:space="preserve"> </w:t>
      </w:r>
      <w:r w:rsidRPr="0039325D">
        <w:rPr>
          <w:rFonts w:ascii="Lato" w:hAnsi="Lato"/>
          <w:sz w:val="20"/>
          <w:szCs w:val="20"/>
        </w:rPr>
        <w:t>(miejscowość, data)</w:t>
      </w:r>
    </w:p>
    <w:p w14:paraId="738E46A8" w14:textId="77777777" w:rsidR="00667301" w:rsidRPr="0039325D" w:rsidRDefault="00667301" w:rsidP="00667301">
      <w:pPr>
        <w:jc w:val="center"/>
        <w:rPr>
          <w:rFonts w:ascii="Lato" w:hAnsi="Lato"/>
          <w:sz w:val="20"/>
          <w:szCs w:val="20"/>
        </w:rPr>
      </w:pPr>
    </w:p>
    <w:p w14:paraId="34398CC6" w14:textId="77777777" w:rsidR="00667301" w:rsidRPr="0039325D" w:rsidRDefault="00667301" w:rsidP="00667301">
      <w:pPr>
        <w:jc w:val="center"/>
        <w:rPr>
          <w:rFonts w:ascii="Lato" w:hAnsi="Lato"/>
          <w:b/>
          <w:sz w:val="20"/>
          <w:szCs w:val="20"/>
        </w:rPr>
      </w:pPr>
    </w:p>
    <w:p w14:paraId="395EA5D4" w14:textId="77777777" w:rsidR="00667301" w:rsidRPr="0039325D" w:rsidRDefault="00667301" w:rsidP="00667301">
      <w:pPr>
        <w:jc w:val="center"/>
        <w:rPr>
          <w:rFonts w:ascii="Lato" w:hAnsi="Lato"/>
          <w:b/>
          <w:sz w:val="20"/>
          <w:szCs w:val="20"/>
        </w:rPr>
      </w:pPr>
    </w:p>
    <w:p w14:paraId="7F0C806A" w14:textId="03A1AEDA" w:rsidR="00667301" w:rsidRPr="0039325D" w:rsidRDefault="00667301" w:rsidP="00667301">
      <w:pPr>
        <w:jc w:val="center"/>
        <w:rPr>
          <w:rFonts w:ascii="Lato" w:hAnsi="Lato"/>
          <w:b/>
          <w:sz w:val="20"/>
          <w:szCs w:val="20"/>
        </w:rPr>
      </w:pPr>
      <w:r w:rsidRPr="0039325D">
        <w:rPr>
          <w:rFonts w:ascii="Lato" w:hAnsi="Lato"/>
          <w:b/>
          <w:sz w:val="20"/>
          <w:szCs w:val="20"/>
        </w:rPr>
        <w:t>Oświadczenie</w:t>
      </w:r>
      <w:r w:rsidR="00097CB7" w:rsidRPr="0039325D">
        <w:rPr>
          <w:rFonts w:ascii="Lato" w:hAnsi="Lato"/>
          <w:b/>
          <w:sz w:val="20"/>
          <w:szCs w:val="20"/>
        </w:rPr>
        <w:t xml:space="preserve"> - Klauzula informacyjna dotycząca przetwarzania danych osobowych</w:t>
      </w:r>
    </w:p>
    <w:p w14:paraId="1DA770E0" w14:textId="77777777" w:rsidR="00667301" w:rsidRPr="0039325D" w:rsidRDefault="00667301" w:rsidP="00667301">
      <w:pPr>
        <w:jc w:val="center"/>
        <w:rPr>
          <w:rFonts w:ascii="Lato" w:hAnsi="Lato"/>
          <w:sz w:val="20"/>
          <w:szCs w:val="20"/>
        </w:rPr>
      </w:pPr>
    </w:p>
    <w:p w14:paraId="04A38190" w14:textId="77777777" w:rsidR="00AE3E78" w:rsidRPr="0039325D" w:rsidRDefault="00097CB7" w:rsidP="00AE3E78">
      <w:pPr>
        <w:spacing w:after="300" w:line="360" w:lineRule="auto"/>
        <w:jc w:val="center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br/>
      </w:r>
      <w:r w:rsidR="00667301" w:rsidRPr="0039325D">
        <w:rPr>
          <w:rFonts w:ascii="Lato" w:hAnsi="Lato"/>
          <w:sz w:val="20"/>
          <w:szCs w:val="20"/>
        </w:rPr>
        <w:t>Ja,</w:t>
      </w:r>
      <w:r w:rsidR="00A33B37" w:rsidRPr="0039325D">
        <w:rPr>
          <w:rFonts w:ascii="Lato" w:hAnsi="Lato"/>
          <w:sz w:val="20"/>
          <w:szCs w:val="20"/>
        </w:rPr>
        <w:t xml:space="preserve"> </w:t>
      </w:r>
      <w:r w:rsidR="00667301" w:rsidRPr="0039325D">
        <w:rPr>
          <w:rFonts w:ascii="Lato" w:hAnsi="Lato"/>
          <w:sz w:val="20"/>
          <w:szCs w:val="20"/>
        </w:rPr>
        <w:t>…………………………………………………………………………</w:t>
      </w:r>
      <w:r w:rsidR="00123D9C" w:rsidRPr="0039325D">
        <w:rPr>
          <w:rFonts w:ascii="Lato" w:hAnsi="Lato"/>
          <w:sz w:val="20"/>
          <w:szCs w:val="20"/>
        </w:rPr>
        <w:t>…………………………………..</w:t>
      </w:r>
      <w:r w:rsidR="00667301" w:rsidRPr="0039325D">
        <w:rPr>
          <w:rFonts w:ascii="Lato" w:hAnsi="Lato"/>
          <w:sz w:val="20"/>
          <w:szCs w:val="20"/>
        </w:rPr>
        <w:t>……………………</w:t>
      </w:r>
      <w:r w:rsidR="00AE3E78" w:rsidRPr="0039325D">
        <w:rPr>
          <w:rFonts w:ascii="Lato" w:hAnsi="Lato"/>
          <w:sz w:val="20"/>
          <w:szCs w:val="20"/>
        </w:rPr>
        <w:t>………………</w:t>
      </w:r>
      <w:r w:rsidR="00A33B37" w:rsidRPr="0039325D">
        <w:rPr>
          <w:rFonts w:ascii="Lato" w:hAnsi="Lato"/>
          <w:sz w:val="20"/>
          <w:szCs w:val="20"/>
        </w:rPr>
        <w:tab/>
      </w:r>
      <w:r w:rsidR="00667301" w:rsidRPr="0039325D">
        <w:rPr>
          <w:rFonts w:ascii="Lato" w:hAnsi="Lato"/>
          <w:i/>
          <w:sz w:val="20"/>
          <w:szCs w:val="20"/>
        </w:rPr>
        <w:t>(imię/imiona, nazwisko</w:t>
      </w:r>
      <w:r w:rsidR="00966A3C" w:rsidRPr="0039325D">
        <w:rPr>
          <w:rFonts w:ascii="Lato" w:hAnsi="Lato"/>
          <w:i/>
          <w:sz w:val="20"/>
          <w:szCs w:val="20"/>
        </w:rPr>
        <w:t>)</w:t>
      </w:r>
      <w:r w:rsidR="00123D9C" w:rsidRPr="0039325D">
        <w:rPr>
          <w:rFonts w:ascii="Lato" w:hAnsi="Lato"/>
          <w:sz w:val="20"/>
          <w:szCs w:val="20"/>
        </w:rPr>
        <w:t xml:space="preserve"> </w:t>
      </w:r>
      <w:r w:rsidR="00123D9C" w:rsidRPr="0039325D">
        <w:rPr>
          <w:rFonts w:ascii="Lato" w:hAnsi="Lato"/>
          <w:sz w:val="20"/>
          <w:szCs w:val="20"/>
        </w:rPr>
        <w:tab/>
      </w:r>
    </w:p>
    <w:p w14:paraId="1C7DA9F7" w14:textId="4A283C70" w:rsidR="00A33B37" w:rsidRPr="0039325D" w:rsidRDefault="00706452" w:rsidP="00AE3E78">
      <w:pPr>
        <w:spacing w:after="300" w:line="360" w:lineRule="auto"/>
        <w:jc w:val="both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 xml:space="preserve">oświadczam, że zapoznałam/em się z treścią </w:t>
      </w:r>
      <w:r w:rsidR="00667301" w:rsidRPr="0039325D">
        <w:rPr>
          <w:rFonts w:ascii="Lato" w:hAnsi="Lato"/>
          <w:sz w:val="20"/>
          <w:szCs w:val="20"/>
        </w:rPr>
        <w:t xml:space="preserve">poniższej </w:t>
      </w:r>
      <w:r w:rsidRPr="0039325D">
        <w:rPr>
          <w:rFonts w:ascii="Lato" w:hAnsi="Lato"/>
          <w:sz w:val="20"/>
          <w:szCs w:val="20"/>
        </w:rPr>
        <w:t xml:space="preserve">klauzuli informacyjnej </w:t>
      </w:r>
      <w:r w:rsidRPr="0039325D">
        <w:rPr>
          <w:rFonts w:ascii="Lato" w:eastAsiaTheme="majorEastAsia" w:hAnsi="Lato"/>
          <w:sz w:val="20"/>
          <w:szCs w:val="20"/>
        </w:rPr>
        <w:t>dotyczącej przetwarzania danych osobowych</w:t>
      </w:r>
      <w:r w:rsidRPr="0039325D">
        <w:rPr>
          <w:rFonts w:ascii="Lato" w:hAnsi="Lato"/>
          <w:sz w:val="20"/>
          <w:szCs w:val="20"/>
        </w:rPr>
        <w:t>.</w:t>
      </w:r>
    </w:p>
    <w:p w14:paraId="4DF29062" w14:textId="77777777" w:rsidR="00667301" w:rsidRPr="0039325D" w:rsidRDefault="00667301" w:rsidP="00667301">
      <w:pPr>
        <w:keepNext/>
        <w:keepLines/>
        <w:spacing w:line="276" w:lineRule="auto"/>
        <w:ind w:right="-567"/>
        <w:jc w:val="center"/>
        <w:outlineLvl w:val="1"/>
        <w:rPr>
          <w:rFonts w:ascii="Lato" w:eastAsiaTheme="majorEastAsia" w:hAnsi="Lato"/>
          <w:b/>
          <w:sz w:val="20"/>
          <w:szCs w:val="20"/>
        </w:rPr>
      </w:pPr>
      <w:r w:rsidRPr="0039325D">
        <w:rPr>
          <w:rFonts w:ascii="Lato" w:eastAsiaTheme="majorEastAsia" w:hAnsi="Lato"/>
          <w:b/>
          <w:sz w:val="20"/>
          <w:szCs w:val="20"/>
        </w:rPr>
        <w:t>Klauzula informacyjna dotycząca przetwarzania danych osobowych</w:t>
      </w:r>
    </w:p>
    <w:p w14:paraId="6D99CF66" w14:textId="77777777" w:rsidR="00667301" w:rsidRPr="0039325D" w:rsidRDefault="00667301" w:rsidP="00667301">
      <w:pPr>
        <w:keepNext/>
        <w:keepLines/>
        <w:spacing w:line="276" w:lineRule="auto"/>
        <w:ind w:right="-567"/>
        <w:jc w:val="both"/>
        <w:outlineLvl w:val="1"/>
        <w:rPr>
          <w:rFonts w:ascii="Lato" w:eastAsiaTheme="majorEastAsia" w:hAnsi="Lato"/>
          <w:b/>
          <w:sz w:val="20"/>
          <w:szCs w:val="20"/>
        </w:rPr>
      </w:pPr>
    </w:p>
    <w:p w14:paraId="02A6D5B6" w14:textId="213BE492" w:rsidR="00973CB9" w:rsidRPr="0039325D" w:rsidRDefault="00667301" w:rsidP="00B43F60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 z 04.05.2016, str. 1, z późn. zm.)</w:t>
      </w:r>
      <w:r w:rsidRPr="0039325D" w:rsidDel="00CC18AB">
        <w:rPr>
          <w:rFonts w:ascii="Lato" w:hAnsi="Lato"/>
          <w:sz w:val="20"/>
          <w:szCs w:val="20"/>
        </w:rPr>
        <w:t xml:space="preserve"> </w:t>
      </w:r>
      <w:r w:rsidRPr="0039325D">
        <w:rPr>
          <w:rFonts w:ascii="Lato" w:hAnsi="Lato"/>
          <w:sz w:val="20"/>
          <w:szCs w:val="20"/>
        </w:rPr>
        <w:t>(dalej: RODO) informuję, że:</w:t>
      </w:r>
    </w:p>
    <w:p w14:paraId="11BC73E8" w14:textId="77777777" w:rsidR="00123D9C" w:rsidRPr="0039325D" w:rsidRDefault="00123D9C" w:rsidP="00973CB9">
      <w:pPr>
        <w:spacing w:line="276" w:lineRule="auto"/>
        <w:jc w:val="both"/>
        <w:rPr>
          <w:rFonts w:ascii="Lato" w:hAnsi="Lato"/>
          <w:sz w:val="20"/>
          <w:szCs w:val="20"/>
        </w:rPr>
      </w:pPr>
    </w:p>
    <w:p w14:paraId="763FC7A2" w14:textId="42E2676F" w:rsidR="00667301" w:rsidRPr="0039325D" w:rsidRDefault="00667301" w:rsidP="00667301">
      <w:pPr>
        <w:spacing w:line="276" w:lineRule="auto"/>
        <w:jc w:val="both"/>
        <w:outlineLvl w:val="2"/>
        <w:rPr>
          <w:rFonts w:ascii="Lato" w:hAnsi="Lato"/>
          <w:b/>
          <w:bCs/>
          <w:sz w:val="20"/>
          <w:szCs w:val="20"/>
        </w:rPr>
      </w:pPr>
      <w:r w:rsidRPr="0039325D">
        <w:rPr>
          <w:rFonts w:ascii="Lato" w:hAnsi="Lato"/>
          <w:b/>
          <w:bCs/>
          <w:sz w:val="20"/>
          <w:szCs w:val="20"/>
        </w:rPr>
        <w:t>Tożsamość administratora i dane kontaktowe</w:t>
      </w:r>
    </w:p>
    <w:p w14:paraId="0B4966CC" w14:textId="50732CF0" w:rsidR="00123D9C" w:rsidRPr="0039325D" w:rsidRDefault="00667301" w:rsidP="000028DC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>Administratorem Pani/Pana danych osobowych przetwarzanych w Ministerstwie Rodziny</w:t>
      </w:r>
      <w:r w:rsidR="00097CB7" w:rsidRPr="0039325D">
        <w:rPr>
          <w:rFonts w:ascii="Lato" w:hAnsi="Lato"/>
          <w:sz w:val="20"/>
          <w:szCs w:val="20"/>
        </w:rPr>
        <w:t>, Pracy</w:t>
      </w:r>
      <w:r w:rsidRPr="0039325D">
        <w:rPr>
          <w:rFonts w:ascii="Lato" w:hAnsi="Lato"/>
          <w:sz w:val="20"/>
          <w:szCs w:val="20"/>
        </w:rPr>
        <w:t xml:space="preserve"> i Polityki Społecznej jest Minister Rodziny</w:t>
      </w:r>
      <w:r w:rsidR="00097CB7" w:rsidRPr="0039325D">
        <w:rPr>
          <w:rFonts w:ascii="Lato" w:hAnsi="Lato"/>
          <w:sz w:val="20"/>
          <w:szCs w:val="20"/>
        </w:rPr>
        <w:t>, Pracy</w:t>
      </w:r>
      <w:r w:rsidRPr="0039325D">
        <w:rPr>
          <w:rFonts w:ascii="Lato" w:hAnsi="Lato"/>
          <w:sz w:val="20"/>
          <w:szCs w:val="20"/>
        </w:rPr>
        <w:t xml:space="preserve"> i Polityki Społecznej mający siedzibę w Warszawie (00-513), ul. Nowogrodzka 1/3/5.   </w:t>
      </w:r>
    </w:p>
    <w:p w14:paraId="169B1404" w14:textId="77777777" w:rsidR="00123D9C" w:rsidRPr="0039325D" w:rsidRDefault="00123D9C" w:rsidP="00123D9C">
      <w:pPr>
        <w:spacing w:line="276" w:lineRule="auto"/>
        <w:ind w:right="-1"/>
        <w:jc w:val="both"/>
        <w:outlineLvl w:val="2"/>
        <w:rPr>
          <w:rFonts w:ascii="Lato" w:hAnsi="Lato"/>
          <w:b/>
          <w:bCs/>
          <w:sz w:val="20"/>
          <w:szCs w:val="20"/>
        </w:rPr>
      </w:pPr>
    </w:p>
    <w:p w14:paraId="25F9DD37" w14:textId="5AEB7958" w:rsidR="00123D9C" w:rsidRPr="0039325D" w:rsidRDefault="00667301" w:rsidP="00123D9C">
      <w:pPr>
        <w:spacing w:line="276" w:lineRule="auto"/>
        <w:ind w:right="-1"/>
        <w:jc w:val="both"/>
        <w:outlineLvl w:val="2"/>
        <w:rPr>
          <w:rFonts w:ascii="Lato" w:hAnsi="Lato"/>
          <w:b/>
          <w:bCs/>
          <w:sz w:val="20"/>
          <w:szCs w:val="20"/>
        </w:rPr>
      </w:pPr>
      <w:r w:rsidRPr="0039325D">
        <w:rPr>
          <w:rFonts w:ascii="Lato" w:hAnsi="Lato"/>
          <w:b/>
          <w:bCs/>
          <w:sz w:val="20"/>
          <w:szCs w:val="20"/>
        </w:rPr>
        <w:t>Dane kontaktowe inspektora ochrony danych osobowych</w:t>
      </w:r>
    </w:p>
    <w:p w14:paraId="473AC8DF" w14:textId="208584B9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 xml:space="preserve">W sprawach dotyczących przetwarzania danych osobowych prosimy o kontakt z Inspektorem Ochrony Danych Osobowych drogą elektroniczną – adres email: </w:t>
      </w:r>
      <w:hyperlink r:id="rId8" w:history="1">
        <w:r w:rsidR="00A33B37" w:rsidRPr="0039325D">
          <w:rPr>
            <w:rStyle w:val="Hipercze"/>
            <w:rFonts w:ascii="Lato" w:hAnsi="Lato"/>
            <w:sz w:val="20"/>
            <w:szCs w:val="20"/>
          </w:rPr>
          <w:t>iodo@mrpips.gov.pl</w:t>
        </w:r>
      </w:hyperlink>
      <w:r w:rsidRPr="0039325D">
        <w:rPr>
          <w:rFonts w:ascii="Lato" w:hAnsi="Lato"/>
          <w:sz w:val="20"/>
          <w:szCs w:val="20"/>
        </w:rPr>
        <w:t xml:space="preserve"> lub pisemnie na adres: ul. Nowogrodzka 1/3/5, 00-513 Warszawa.</w:t>
      </w:r>
    </w:p>
    <w:p w14:paraId="3538E3DC" w14:textId="77777777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</w:p>
    <w:p w14:paraId="628A4862" w14:textId="77777777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b/>
          <w:sz w:val="20"/>
          <w:szCs w:val="20"/>
        </w:rPr>
      </w:pPr>
      <w:r w:rsidRPr="0039325D">
        <w:rPr>
          <w:rFonts w:ascii="Lato" w:hAnsi="Lato"/>
          <w:b/>
          <w:sz w:val="20"/>
          <w:szCs w:val="20"/>
        </w:rPr>
        <w:t>Kategorie danych osobowych</w:t>
      </w:r>
    </w:p>
    <w:p w14:paraId="3D3C9387" w14:textId="27EAB61E" w:rsidR="00667301" w:rsidRPr="0039325D" w:rsidRDefault="00667301" w:rsidP="00AE3E78">
      <w:pPr>
        <w:spacing w:line="276" w:lineRule="auto"/>
        <w:ind w:right="-1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>Przetwarzanie danych osobowych obejmuje następujące kategorie Pani/Pana danych: imię i</w:t>
      </w:r>
      <w:r w:rsidR="00B877BF" w:rsidRPr="0039325D">
        <w:rPr>
          <w:rFonts w:ascii="Lato" w:hAnsi="Lato"/>
          <w:sz w:val="20"/>
          <w:szCs w:val="20"/>
        </w:rPr>
        <w:t xml:space="preserve"> </w:t>
      </w:r>
      <w:r w:rsidRPr="0039325D">
        <w:rPr>
          <w:rFonts w:ascii="Lato" w:hAnsi="Lato"/>
          <w:sz w:val="20"/>
          <w:szCs w:val="20"/>
        </w:rPr>
        <w:t>nazwisko, dane teleadresowe.</w:t>
      </w:r>
    </w:p>
    <w:p w14:paraId="57F46E65" w14:textId="77777777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</w:p>
    <w:p w14:paraId="573BF60D" w14:textId="7BC3567D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b/>
          <w:bCs/>
          <w:sz w:val="20"/>
          <w:szCs w:val="20"/>
        </w:rPr>
      </w:pPr>
      <w:r w:rsidRPr="0039325D">
        <w:rPr>
          <w:rFonts w:ascii="Lato" w:hAnsi="Lato"/>
          <w:b/>
          <w:bCs/>
          <w:sz w:val="20"/>
          <w:szCs w:val="20"/>
        </w:rPr>
        <w:t>Cele przetwarzania i podstawa prawna przetwarzania</w:t>
      </w:r>
    </w:p>
    <w:p w14:paraId="325B3700" w14:textId="34B63879" w:rsidR="00667301" w:rsidRPr="0039325D" w:rsidRDefault="00667301" w:rsidP="00A33B37">
      <w:pPr>
        <w:pStyle w:val="Default"/>
        <w:spacing w:line="276" w:lineRule="auto"/>
        <w:jc w:val="both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 xml:space="preserve">Pani/Pana dane osobowe przetwarzane będą w zakresie niezbędnym do </w:t>
      </w:r>
      <w:bookmarkStart w:id="1" w:name="_Hlk40768561"/>
      <w:r w:rsidRPr="0039325D">
        <w:rPr>
          <w:rFonts w:ascii="Lato" w:hAnsi="Lato"/>
          <w:sz w:val="20"/>
          <w:szCs w:val="20"/>
        </w:rPr>
        <w:t xml:space="preserve">wykonania czynności związanych </w:t>
      </w:r>
      <w:bookmarkEnd w:id="1"/>
      <w:r w:rsidR="009478B2" w:rsidRPr="0039325D">
        <w:rPr>
          <w:rFonts w:ascii="Lato" w:hAnsi="Lato"/>
          <w:sz w:val="20"/>
          <w:szCs w:val="20"/>
        </w:rPr>
        <w:t xml:space="preserve">z </w:t>
      </w:r>
      <w:r w:rsidR="001776B5" w:rsidRPr="0039325D">
        <w:rPr>
          <w:rFonts w:ascii="Lato" w:hAnsi="Lato"/>
          <w:sz w:val="20"/>
          <w:szCs w:val="20"/>
        </w:rPr>
        <w:t>o</w:t>
      </w:r>
      <w:r w:rsidR="00097CB7" w:rsidRPr="0039325D">
        <w:rPr>
          <w:rFonts w:ascii="Lato" w:hAnsi="Lato"/>
          <w:sz w:val="20"/>
          <w:szCs w:val="20"/>
        </w:rPr>
        <w:t>pini</w:t>
      </w:r>
      <w:r w:rsidR="00B877BF" w:rsidRPr="0039325D">
        <w:rPr>
          <w:rFonts w:ascii="Lato" w:hAnsi="Lato"/>
          <w:sz w:val="20"/>
          <w:szCs w:val="20"/>
        </w:rPr>
        <w:t>owaniem</w:t>
      </w:r>
      <w:r w:rsidR="00097CB7" w:rsidRPr="0039325D">
        <w:rPr>
          <w:rFonts w:ascii="Lato" w:hAnsi="Lato"/>
          <w:sz w:val="20"/>
          <w:szCs w:val="20"/>
        </w:rPr>
        <w:t xml:space="preserve"> </w:t>
      </w:r>
      <w:r w:rsidR="009478B2" w:rsidRPr="0039325D">
        <w:rPr>
          <w:rFonts w:ascii="Lato" w:hAnsi="Lato"/>
          <w:sz w:val="20"/>
          <w:szCs w:val="20"/>
        </w:rPr>
        <w:t xml:space="preserve">wniosków na realizację </w:t>
      </w:r>
      <w:r w:rsidR="001776B5" w:rsidRPr="0039325D">
        <w:rPr>
          <w:rFonts w:ascii="Lato" w:hAnsi="Lato"/>
          <w:sz w:val="20"/>
          <w:szCs w:val="20"/>
        </w:rPr>
        <w:t xml:space="preserve">działań </w:t>
      </w:r>
      <w:bookmarkStart w:id="2" w:name="_Hlk107831438"/>
      <w:bookmarkStart w:id="3" w:name="_Hlk98750640"/>
      <w:r w:rsidR="00D173F7" w:rsidRPr="0039325D">
        <w:rPr>
          <w:rFonts w:ascii="Lato" w:hAnsi="Lato"/>
          <w:sz w:val="20"/>
          <w:szCs w:val="20"/>
        </w:rPr>
        <w:t xml:space="preserve">w ramach resortowych programów wspierania ekonomii społecznej, </w:t>
      </w:r>
      <w:bookmarkEnd w:id="2"/>
      <w:bookmarkEnd w:id="3"/>
      <w:r w:rsidRPr="0039325D">
        <w:rPr>
          <w:rFonts w:ascii="Lato" w:hAnsi="Lato"/>
          <w:sz w:val="20"/>
          <w:szCs w:val="20"/>
        </w:rPr>
        <w:t xml:space="preserve">a także w celu wypełnienia obowiązków administratora w zakresie </w:t>
      </w:r>
      <w:r w:rsidR="00B877BF" w:rsidRPr="0039325D">
        <w:rPr>
          <w:rFonts w:ascii="Lato" w:hAnsi="Lato"/>
          <w:sz w:val="20"/>
          <w:szCs w:val="20"/>
        </w:rPr>
        <w:t xml:space="preserve"> </w:t>
      </w:r>
      <w:r w:rsidRPr="0039325D">
        <w:rPr>
          <w:rFonts w:ascii="Lato" w:hAnsi="Lato"/>
          <w:sz w:val="20"/>
          <w:szCs w:val="20"/>
        </w:rPr>
        <w:t xml:space="preserve">udostępniania informacji publicznej, podatkowym i sprawozdawczym oraz w celu statystycznym i ewaluacyjnym (obowiązek </w:t>
      </w:r>
      <w:r w:rsidRPr="0039325D">
        <w:rPr>
          <w:rFonts w:ascii="Lato" w:hAnsi="Lato"/>
          <w:sz w:val="20"/>
          <w:szCs w:val="20"/>
        </w:rPr>
        <w:lastRenderedPageBreak/>
        <w:t xml:space="preserve">prawny). </w:t>
      </w:r>
      <w:r w:rsidR="00F6619E" w:rsidRPr="0039325D">
        <w:rPr>
          <w:rFonts w:ascii="Lato" w:hAnsi="Lato"/>
          <w:sz w:val="20"/>
          <w:szCs w:val="20"/>
        </w:rPr>
        <w:t xml:space="preserve">Lista ekspertów </w:t>
      </w:r>
      <w:r w:rsidR="00F6619E" w:rsidRPr="0039325D">
        <w:rPr>
          <w:rFonts w:ascii="Lato" w:hAnsi="Lato" w:cstheme="minorHAnsi"/>
          <w:sz w:val="20"/>
          <w:szCs w:val="20"/>
        </w:rPr>
        <w:t>opiniujących wnioski</w:t>
      </w:r>
      <w:r w:rsidR="00C20D23" w:rsidRPr="0039325D">
        <w:rPr>
          <w:rFonts w:ascii="Lato" w:hAnsi="Lato" w:cstheme="minorHAnsi"/>
          <w:sz w:val="20"/>
          <w:szCs w:val="20"/>
        </w:rPr>
        <w:t xml:space="preserve"> </w:t>
      </w:r>
      <w:r w:rsidR="00F6619E" w:rsidRPr="0039325D">
        <w:rPr>
          <w:rFonts w:ascii="Lato" w:hAnsi="Lato" w:cstheme="minorHAnsi"/>
          <w:sz w:val="20"/>
          <w:szCs w:val="20"/>
        </w:rPr>
        <w:t>składane przez podmioty ekonomii społecznej, w tym przedsiębiorstwa społeczne</w:t>
      </w:r>
      <w:r w:rsidR="00B877BF" w:rsidRPr="0039325D">
        <w:rPr>
          <w:rFonts w:ascii="Lato" w:hAnsi="Lato" w:cstheme="minorHAnsi"/>
          <w:sz w:val="20"/>
          <w:szCs w:val="20"/>
        </w:rPr>
        <w:t>,</w:t>
      </w:r>
      <w:r w:rsidR="00F6619E" w:rsidRPr="0039325D">
        <w:rPr>
          <w:rFonts w:ascii="Lato" w:hAnsi="Lato" w:cstheme="minorHAnsi"/>
          <w:sz w:val="20"/>
          <w:szCs w:val="20"/>
        </w:rPr>
        <w:t xml:space="preserve"> w ramach resortowych Programów Ministra</w:t>
      </w:r>
      <w:r w:rsidR="00F6619E" w:rsidRPr="0039325D">
        <w:rPr>
          <w:rStyle w:val="markedcontent"/>
          <w:rFonts w:ascii="Lato" w:hAnsi="Lato" w:cstheme="minorHAnsi"/>
          <w:sz w:val="20"/>
          <w:szCs w:val="20"/>
        </w:rPr>
        <w:t>, z</w:t>
      </w:r>
      <w:r w:rsidR="00F6619E" w:rsidRPr="0039325D">
        <w:rPr>
          <w:rFonts w:ascii="Lato" w:hAnsi="Lato"/>
          <w:sz w:val="20"/>
          <w:szCs w:val="20"/>
        </w:rPr>
        <w:t xml:space="preserve">ostanie podana do wiadomości publicznej, </w:t>
      </w:r>
      <w:r w:rsidRPr="0039325D">
        <w:rPr>
          <w:rFonts w:ascii="Lato" w:hAnsi="Lato"/>
          <w:sz w:val="20"/>
          <w:szCs w:val="20"/>
        </w:rPr>
        <w:t>Podstawą przetwarzania Pani/Pana danych osobowych jest art. 6 ust. 1 lit. c (obowiązek prawny) oraz art. 6 ust. 1 lit. e (realizacja zadania publicznego) RODO.</w:t>
      </w:r>
    </w:p>
    <w:p w14:paraId="7059D283" w14:textId="77777777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</w:p>
    <w:p w14:paraId="40EDF1C9" w14:textId="77777777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b/>
          <w:sz w:val="20"/>
          <w:szCs w:val="20"/>
        </w:rPr>
      </w:pPr>
      <w:r w:rsidRPr="0039325D">
        <w:rPr>
          <w:rFonts w:ascii="Lato" w:hAnsi="Lato"/>
          <w:b/>
          <w:sz w:val="20"/>
          <w:szCs w:val="20"/>
        </w:rPr>
        <w:t>Odbiorcy danych lub kategorie odbiorców danych</w:t>
      </w:r>
    </w:p>
    <w:p w14:paraId="03619227" w14:textId="1A03481E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 xml:space="preserve">Pani/Pana dane osobowe mogą być przekazywane podmiotom przetwarzającym dane osobowe na zlecenie administratora w zakresie realizowanych przez niego obowiązków oraz w związku z wykonaniem </w:t>
      </w:r>
      <w:r w:rsidR="009478B2" w:rsidRPr="0039325D">
        <w:rPr>
          <w:rFonts w:ascii="Lato" w:hAnsi="Lato"/>
          <w:sz w:val="20"/>
          <w:szCs w:val="20"/>
        </w:rPr>
        <w:t xml:space="preserve">czynności związanych z </w:t>
      </w:r>
      <w:r w:rsidR="001776B5" w:rsidRPr="0039325D">
        <w:rPr>
          <w:rFonts w:ascii="Lato" w:hAnsi="Lato"/>
          <w:sz w:val="20"/>
          <w:szCs w:val="20"/>
        </w:rPr>
        <w:t>o</w:t>
      </w:r>
      <w:r w:rsidR="00097CB7" w:rsidRPr="0039325D">
        <w:rPr>
          <w:rFonts w:ascii="Lato" w:hAnsi="Lato"/>
          <w:sz w:val="20"/>
          <w:szCs w:val="20"/>
        </w:rPr>
        <w:t>piniowaniem</w:t>
      </w:r>
      <w:r w:rsidR="001776B5" w:rsidRPr="0039325D">
        <w:rPr>
          <w:rFonts w:ascii="Lato" w:hAnsi="Lato"/>
          <w:sz w:val="20"/>
          <w:szCs w:val="20"/>
        </w:rPr>
        <w:t xml:space="preserve"> </w:t>
      </w:r>
      <w:r w:rsidR="009478B2" w:rsidRPr="0039325D">
        <w:rPr>
          <w:rFonts w:ascii="Lato" w:hAnsi="Lato"/>
          <w:sz w:val="20"/>
          <w:szCs w:val="20"/>
        </w:rPr>
        <w:t xml:space="preserve">wniosków na realizację </w:t>
      </w:r>
      <w:r w:rsidR="001776B5" w:rsidRPr="0039325D">
        <w:rPr>
          <w:rFonts w:ascii="Lato" w:hAnsi="Lato"/>
          <w:sz w:val="20"/>
          <w:szCs w:val="20"/>
        </w:rPr>
        <w:t>działań</w:t>
      </w:r>
      <w:r w:rsidR="00D173F7" w:rsidRPr="0039325D">
        <w:rPr>
          <w:rFonts w:ascii="Lato" w:hAnsi="Lato"/>
          <w:sz w:val="20"/>
          <w:szCs w:val="20"/>
        </w:rPr>
        <w:t xml:space="preserve"> w ramach resortowych programów wspierania ekonomii społecznej</w:t>
      </w:r>
      <w:r w:rsidRPr="0039325D">
        <w:rPr>
          <w:rFonts w:ascii="Lato" w:hAnsi="Lato"/>
          <w:sz w:val="20"/>
          <w:szCs w:val="20"/>
        </w:rPr>
        <w:t xml:space="preserve">, a także innym podmiotom upoważnionym do pozyskania Pani/Pana danych na podstawie przepisów prawa. </w:t>
      </w:r>
    </w:p>
    <w:p w14:paraId="51308562" w14:textId="77777777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</w:p>
    <w:p w14:paraId="4D79E8AD" w14:textId="77777777" w:rsidR="00667301" w:rsidRPr="0039325D" w:rsidRDefault="00667301" w:rsidP="00667301">
      <w:pPr>
        <w:spacing w:line="276" w:lineRule="auto"/>
        <w:ind w:right="-1"/>
        <w:jc w:val="both"/>
        <w:outlineLvl w:val="2"/>
        <w:rPr>
          <w:rFonts w:ascii="Lato" w:hAnsi="Lato"/>
          <w:b/>
          <w:bCs/>
          <w:sz w:val="20"/>
          <w:szCs w:val="20"/>
        </w:rPr>
      </w:pPr>
      <w:r w:rsidRPr="0039325D">
        <w:rPr>
          <w:rFonts w:ascii="Lato" w:hAnsi="Lato"/>
          <w:b/>
          <w:bCs/>
          <w:sz w:val="20"/>
          <w:szCs w:val="20"/>
        </w:rPr>
        <w:t>Okres przechowywania danych</w:t>
      </w:r>
    </w:p>
    <w:p w14:paraId="58E01A26" w14:textId="48245901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 xml:space="preserve">Pani/Pana dane osobowe przechowywane będą do czasu wygaśnięcia obowiązku przechowywania tych danych wynikających z realizacji zadań związanych </w:t>
      </w:r>
      <w:r w:rsidR="009478B2" w:rsidRPr="0039325D">
        <w:rPr>
          <w:rFonts w:ascii="Lato" w:hAnsi="Lato"/>
          <w:sz w:val="20"/>
          <w:szCs w:val="20"/>
        </w:rPr>
        <w:t xml:space="preserve">z </w:t>
      </w:r>
      <w:r w:rsidR="00097CB7" w:rsidRPr="0039325D">
        <w:rPr>
          <w:rFonts w:ascii="Lato" w:hAnsi="Lato"/>
          <w:sz w:val="20"/>
          <w:szCs w:val="20"/>
        </w:rPr>
        <w:t>opini</w:t>
      </w:r>
      <w:r w:rsidR="00B877BF" w:rsidRPr="0039325D">
        <w:rPr>
          <w:rFonts w:ascii="Lato" w:hAnsi="Lato"/>
          <w:sz w:val="20"/>
          <w:szCs w:val="20"/>
        </w:rPr>
        <w:t>owaniem</w:t>
      </w:r>
      <w:r w:rsidR="001776B5" w:rsidRPr="0039325D">
        <w:rPr>
          <w:rFonts w:ascii="Lato" w:hAnsi="Lato"/>
          <w:sz w:val="20"/>
          <w:szCs w:val="20"/>
        </w:rPr>
        <w:t xml:space="preserve"> </w:t>
      </w:r>
      <w:r w:rsidR="009478B2" w:rsidRPr="0039325D">
        <w:rPr>
          <w:rFonts w:ascii="Lato" w:hAnsi="Lato"/>
          <w:sz w:val="20"/>
          <w:szCs w:val="20"/>
        </w:rPr>
        <w:t xml:space="preserve">wniosków na realizację </w:t>
      </w:r>
      <w:r w:rsidR="001776B5" w:rsidRPr="0039325D">
        <w:rPr>
          <w:rFonts w:ascii="Lato" w:hAnsi="Lato"/>
          <w:sz w:val="20"/>
          <w:szCs w:val="20"/>
        </w:rPr>
        <w:t xml:space="preserve">działań </w:t>
      </w:r>
      <w:r w:rsidR="00D173F7" w:rsidRPr="0039325D">
        <w:rPr>
          <w:rFonts w:ascii="Lato" w:hAnsi="Lato"/>
          <w:sz w:val="20"/>
          <w:szCs w:val="20"/>
        </w:rPr>
        <w:t xml:space="preserve">w ramach resortowych programów wspierania ekonomii społecznej </w:t>
      </w:r>
      <w:r w:rsidRPr="0039325D">
        <w:rPr>
          <w:rFonts w:ascii="Lato" w:hAnsi="Lato"/>
          <w:sz w:val="20"/>
          <w:szCs w:val="20"/>
        </w:rPr>
        <w:t>a następnie do momentu wygaśnięcia obowiązku przechowywania danych wynikającego z przepisów dotyczących archiwizacji dokumentacji konkursowej.</w:t>
      </w:r>
    </w:p>
    <w:p w14:paraId="285813D3" w14:textId="77777777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</w:p>
    <w:p w14:paraId="55FD4E55" w14:textId="77777777" w:rsidR="00667301" w:rsidRPr="0039325D" w:rsidRDefault="00667301" w:rsidP="00667301">
      <w:pPr>
        <w:spacing w:line="276" w:lineRule="auto"/>
        <w:ind w:right="-1"/>
        <w:jc w:val="both"/>
        <w:outlineLvl w:val="2"/>
        <w:rPr>
          <w:rFonts w:ascii="Lato" w:hAnsi="Lato"/>
          <w:b/>
          <w:bCs/>
          <w:sz w:val="20"/>
          <w:szCs w:val="20"/>
        </w:rPr>
      </w:pPr>
      <w:r w:rsidRPr="0039325D">
        <w:rPr>
          <w:rFonts w:ascii="Lato" w:hAnsi="Lato"/>
          <w:b/>
          <w:bCs/>
          <w:sz w:val="20"/>
          <w:szCs w:val="20"/>
        </w:rPr>
        <w:t>Prawa podmiotów danych</w:t>
      </w:r>
    </w:p>
    <w:p w14:paraId="71B2F40F" w14:textId="3BAB18FB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>Przysługuje</w:t>
      </w:r>
      <w:r w:rsidR="00B877BF" w:rsidRPr="0039325D">
        <w:rPr>
          <w:rFonts w:ascii="Lato" w:hAnsi="Lato"/>
          <w:sz w:val="20"/>
          <w:szCs w:val="20"/>
        </w:rPr>
        <w:t xml:space="preserve"> </w:t>
      </w:r>
      <w:r w:rsidRPr="0039325D">
        <w:rPr>
          <w:rFonts w:ascii="Lato" w:hAnsi="Lato"/>
          <w:sz w:val="20"/>
          <w:szCs w:val="20"/>
        </w:rPr>
        <w:t>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</w:t>
      </w:r>
      <w:r w:rsidR="00471834" w:rsidRPr="0039325D">
        <w:rPr>
          <w:rFonts w:ascii="Lato" w:hAnsi="Lato"/>
          <w:sz w:val="20"/>
          <w:szCs w:val="20"/>
        </w:rPr>
        <w:t xml:space="preserve"> </w:t>
      </w:r>
      <w:r w:rsidRPr="0039325D">
        <w:rPr>
          <w:rFonts w:ascii="Lato" w:hAnsi="Lato"/>
          <w:sz w:val="20"/>
          <w:szCs w:val="20"/>
        </w:rPr>
        <w:t>z Kodeksu postępowania administracyjnego i zasadami archiwizacji. W zakresie w jakim dane są przetwarzane na podstawie art. 6 ust. 1 lit. e przysługuje Pani/Panu prawo do sprzeciwu względem takiego przetwarzania</w:t>
      </w:r>
      <w:r w:rsidR="00471834" w:rsidRPr="0039325D">
        <w:rPr>
          <w:rFonts w:ascii="Lato" w:hAnsi="Lato"/>
          <w:sz w:val="20"/>
          <w:szCs w:val="20"/>
        </w:rPr>
        <w:t>.</w:t>
      </w:r>
    </w:p>
    <w:p w14:paraId="7949D3D7" w14:textId="77777777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</w:p>
    <w:p w14:paraId="2050CAA1" w14:textId="77777777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b/>
          <w:sz w:val="20"/>
          <w:szCs w:val="20"/>
        </w:rPr>
      </w:pPr>
      <w:r w:rsidRPr="0039325D">
        <w:rPr>
          <w:rFonts w:ascii="Lato" w:hAnsi="Lato"/>
          <w:b/>
          <w:sz w:val="20"/>
          <w:szCs w:val="20"/>
        </w:rPr>
        <w:t>Zautomatyzowane podejmowanie decyzji w tym profilowanie</w:t>
      </w:r>
    </w:p>
    <w:p w14:paraId="2D3AEAF3" w14:textId="5C7659F1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>W trakcie przetwarzania Pani/Pana danych osobowych nie będzie dochodzić do zautomatyzowanego podejmowania decyzji ani do profilowania.</w:t>
      </w:r>
    </w:p>
    <w:p w14:paraId="6298960C" w14:textId="77777777" w:rsidR="00097CB7" w:rsidRPr="0039325D" w:rsidRDefault="00097CB7" w:rsidP="00667301">
      <w:pPr>
        <w:spacing w:line="276" w:lineRule="auto"/>
        <w:ind w:right="-1"/>
        <w:jc w:val="both"/>
        <w:outlineLvl w:val="2"/>
        <w:rPr>
          <w:rFonts w:ascii="Lato" w:hAnsi="Lato"/>
          <w:b/>
          <w:bCs/>
          <w:sz w:val="20"/>
          <w:szCs w:val="20"/>
        </w:rPr>
      </w:pPr>
    </w:p>
    <w:p w14:paraId="48544212" w14:textId="243D66AC" w:rsidR="00667301" w:rsidRPr="0039325D" w:rsidRDefault="00667301" w:rsidP="00667301">
      <w:pPr>
        <w:spacing w:line="276" w:lineRule="auto"/>
        <w:ind w:right="-1"/>
        <w:jc w:val="both"/>
        <w:outlineLvl w:val="2"/>
        <w:rPr>
          <w:rFonts w:ascii="Lato" w:hAnsi="Lato"/>
          <w:b/>
          <w:bCs/>
          <w:sz w:val="20"/>
          <w:szCs w:val="20"/>
        </w:rPr>
      </w:pPr>
      <w:r w:rsidRPr="0039325D">
        <w:rPr>
          <w:rFonts w:ascii="Lato" w:hAnsi="Lato"/>
          <w:b/>
          <w:bCs/>
          <w:sz w:val="20"/>
          <w:szCs w:val="20"/>
        </w:rPr>
        <w:t>Prawo wniesienia skargi do organu nadzorczego</w:t>
      </w:r>
    </w:p>
    <w:p w14:paraId="74F9DD51" w14:textId="77777777" w:rsidR="00A33B37" w:rsidRPr="0039325D" w:rsidRDefault="00667301" w:rsidP="00A33B37">
      <w:pPr>
        <w:ind w:right="-1"/>
        <w:jc w:val="both"/>
        <w:rPr>
          <w:rFonts w:ascii="Lato" w:hAnsi="Lato" w:cstheme="minorHAnsi"/>
          <w:color w:val="1B1B1B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>Przysługuje Pani/Panu prawo wniesienia skargi do organu nadzorczego, tj. do Prezesa Urzędu Ochrony Danych Osobowych (PUODO)</w:t>
      </w:r>
      <w:r w:rsidR="00A33B37" w:rsidRPr="0039325D">
        <w:rPr>
          <w:rFonts w:ascii="Lato" w:hAnsi="Lato"/>
          <w:sz w:val="20"/>
          <w:szCs w:val="20"/>
        </w:rPr>
        <w:t xml:space="preserve">, </w:t>
      </w:r>
      <w:r w:rsidR="00A33B37" w:rsidRPr="0039325D">
        <w:rPr>
          <w:rFonts w:ascii="Lato" w:hAnsi="Lato" w:cstheme="minorHAnsi"/>
          <w:sz w:val="20"/>
          <w:szCs w:val="20"/>
        </w:rPr>
        <w:t xml:space="preserve">adres: </w:t>
      </w:r>
      <w:r w:rsidR="00A33B37" w:rsidRPr="0039325D">
        <w:rPr>
          <w:rStyle w:val="t286pc"/>
          <w:rFonts w:ascii="Lato" w:hAnsi="Lato"/>
          <w:sz w:val="20"/>
          <w:szCs w:val="20"/>
        </w:rPr>
        <w:t>ul. Stanisława Moniuszki 1A, 00-014 Warszawa</w:t>
      </w:r>
      <w:r w:rsidR="00A33B37" w:rsidRPr="0039325D">
        <w:rPr>
          <w:rFonts w:ascii="Lato" w:hAnsi="Lato" w:cstheme="minorHAnsi"/>
          <w:sz w:val="20"/>
          <w:szCs w:val="20"/>
        </w:rPr>
        <w:t xml:space="preserve">, tel.: 22 </w:t>
      </w:r>
      <w:r w:rsidR="00A33B37" w:rsidRPr="0039325D">
        <w:rPr>
          <w:rFonts w:ascii="Lato" w:hAnsi="Lato" w:cstheme="minorHAnsi"/>
          <w:color w:val="1B1B1B"/>
          <w:sz w:val="20"/>
          <w:szCs w:val="20"/>
        </w:rPr>
        <w:t>531 03 00.</w:t>
      </w:r>
    </w:p>
    <w:p w14:paraId="7B4B6A54" w14:textId="77777777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sz w:val="20"/>
          <w:szCs w:val="20"/>
        </w:rPr>
      </w:pPr>
    </w:p>
    <w:p w14:paraId="173B1F3D" w14:textId="77777777" w:rsidR="00667301" w:rsidRPr="0039325D" w:rsidRDefault="00667301" w:rsidP="00667301">
      <w:pPr>
        <w:spacing w:line="276" w:lineRule="auto"/>
        <w:ind w:right="-1"/>
        <w:jc w:val="both"/>
        <w:rPr>
          <w:rFonts w:ascii="Lato" w:hAnsi="Lato"/>
          <w:b/>
          <w:spacing w:val="-3"/>
          <w:sz w:val="20"/>
          <w:szCs w:val="20"/>
          <w:lang w:eastAsia="ar-SA"/>
        </w:rPr>
      </w:pPr>
      <w:r w:rsidRPr="0039325D">
        <w:rPr>
          <w:rFonts w:ascii="Lato" w:hAnsi="Lato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14:paraId="37B68993" w14:textId="68D6F102" w:rsidR="00667301" w:rsidRPr="0039325D" w:rsidRDefault="00667301" w:rsidP="00A33B37">
      <w:pPr>
        <w:spacing w:line="276" w:lineRule="auto"/>
        <w:ind w:right="-1"/>
        <w:jc w:val="both"/>
        <w:rPr>
          <w:rFonts w:ascii="Lato" w:eastAsiaTheme="minorHAnsi" w:hAnsi="Lato"/>
          <w:sz w:val="20"/>
          <w:szCs w:val="20"/>
          <w:lang w:eastAsia="en-US"/>
        </w:rPr>
      </w:pPr>
      <w:r w:rsidRPr="0039325D">
        <w:rPr>
          <w:rFonts w:ascii="Lato" w:hAnsi="Lato"/>
          <w:color w:val="000000" w:themeColor="text1"/>
          <w:spacing w:val="-3"/>
          <w:sz w:val="20"/>
          <w:szCs w:val="20"/>
          <w:lang w:eastAsia="ar-SA"/>
        </w:rPr>
        <w:t xml:space="preserve">Podanie danych osobowych jest konieczne dla celów związanych z wykonaniem </w:t>
      </w:r>
      <w:r w:rsidR="009478B2" w:rsidRPr="0039325D">
        <w:rPr>
          <w:rFonts w:ascii="Lato" w:hAnsi="Lato"/>
          <w:sz w:val="20"/>
          <w:szCs w:val="20"/>
        </w:rPr>
        <w:t xml:space="preserve">czynności związanych z </w:t>
      </w:r>
      <w:r w:rsidR="00097CB7" w:rsidRPr="0039325D">
        <w:rPr>
          <w:rFonts w:ascii="Lato" w:hAnsi="Lato"/>
          <w:sz w:val="20"/>
          <w:szCs w:val="20"/>
        </w:rPr>
        <w:t>opiniowaniem</w:t>
      </w:r>
      <w:r w:rsidR="001776B5" w:rsidRPr="0039325D">
        <w:rPr>
          <w:rFonts w:ascii="Lato" w:hAnsi="Lato"/>
          <w:sz w:val="20"/>
          <w:szCs w:val="20"/>
        </w:rPr>
        <w:t xml:space="preserve"> </w:t>
      </w:r>
      <w:r w:rsidR="00A33B37" w:rsidRPr="0039325D">
        <w:rPr>
          <w:rFonts w:ascii="Lato" w:hAnsi="Lato"/>
          <w:sz w:val="20"/>
          <w:szCs w:val="20"/>
        </w:rPr>
        <w:t>ofert/</w:t>
      </w:r>
      <w:r w:rsidR="009478B2" w:rsidRPr="0039325D">
        <w:rPr>
          <w:rFonts w:ascii="Lato" w:hAnsi="Lato"/>
          <w:sz w:val="20"/>
          <w:szCs w:val="20"/>
        </w:rPr>
        <w:t xml:space="preserve">wniosków na realizację </w:t>
      </w:r>
      <w:r w:rsidR="001776B5" w:rsidRPr="0039325D">
        <w:rPr>
          <w:rFonts w:ascii="Lato" w:hAnsi="Lato"/>
          <w:sz w:val="20"/>
          <w:szCs w:val="20"/>
        </w:rPr>
        <w:t xml:space="preserve">działań </w:t>
      </w:r>
      <w:r w:rsidR="00D173F7" w:rsidRPr="0039325D">
        <w:rPr>
          <w:rFonts w:ascii="Lato" w:hAnsi="Lato"/>
          <w:sz w:val="20"/>
          <w:szCs w:val="20"/>
        </w:rPr>
        <w:t>w ramach resortowych programów wspierania ekonomii społecznej</w:t>
      </w:r>
      <w:r w:rsidR="00123D9C" w:rsidRPr="0039325D">
        <w:rPr>
          <w:rFonts w:ascii="Lato" w:hAnsi="Lato"/>
          <w:sz w:val="20"/>
          <w:szCs w:val="20"/>
        </w:rPr>
        <w:t>.</w:t>
      </w:r>
      <w:r w:rsidRPr="0039325D">
        <w:rPr>
          <w:rFonts w:ascii="Lato" w:hAnsi="Lato"/>
          <w:sz w:val="20"/>
          <w:szCs w:val="20"/>
        </w:rPr>
        <w:t xml:space="preserve">  </w:t>
      </w:r>
    </w:p>
    <w:p w14:paraId="70DCA139" w14:textId="77777777" w:rsidR="00667301" w:rsidRPr="0039325D" w:rsidRDefault="00667301" w:rsidP="00667301">
      <w:pPr>
        <w:spacing w:after="200" w:line="276" w:lineRule="auto"/>
        <w:rPr>
          <w:rFonts w:ascii="Lato" w:eastAsiaTheme="minorHAnsi" w:hAnsi="Lato" w:cstheme="minorHAnsi"/>
          <w:sz w:val="20"/>
          <w:szCs w:val="20"/>
          <w:lang w:eastAsia="en-US"/>
        </w:rPr>
      </w:pPr>
    </w:p>
    <w:p w14:paraId="69CBAF99" w14:textId="316D08F1" w:rsidR="00667301" w:rsidRPr="0039325D" w:rsidRDefault="00667301" w:rsidP="004238EE">
      <w:pPr>
        <w:ind w:left="4956" w:firstLine="708"/>
        <w:jc w:val="right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>………….......................</w:t>
      </w:r>
      <w:r w:rsidR="00123D9C" w:rsidRPr="0039325D">
        <w:rPr>
          <w:rFonts w:ascii="Lato" w:hAnsi="Lato"/>
          <w:sz w:val="20"/>
          <w:szCs w:val="20"/>
        </w:rPr>
        <w:t>...........</w:t>
      </w:r>
      <w:r w:rsidRPr="0039325D">
        <w:rPr>
          <w:rFonts w:ascii="Lato" w:hAnsi="Lato"/>
          <w:sz w:val="20"/>
          <w:szCs w:val="20"/>
        </w:rPr>
        <w:t>............</w:t>
      </w:r>
    </w:p>
    <w:p w14:paraId="0AA81091" w14:textId="75B28F3C" w:rsidR="004E036B" w:rsidRPr="0039325D" w:rsidRDefault="00667301" w:rsidP="00AB255D">
      <w:pPr>
        <w:ind w:left="4956" w:firstLine="708"/>
        <w:jc w:val="right"/>
        <w:rPr>
          <w:rFonts w:ascii="Lato" w:hAnsi="Lato"/>
          <w:sz w:val="20"/>
          <w:szCs w:val="20"/>
        </w:rPr>
      </w:pPr>
      <w:r w:rsidRPr="0039325D">
        <w:rPr>
          <w:rFonts w:ascii="Lato" w:hAnsi="Lato"/>
          <w:sz w:val="20"/>
          <w:szCs w:val="20"/>
        </w:rPr>
        <w:tab/>
        <w:t>(czytelny podpis)</w:t>
      </w:r>
    </w:p>
    <w:sectPr w:rsidR="004E036B" w:rsidRPr="0039325D" w:rsidSect="00B43F60">
      <w:headerReference w:type="default" r:id="rId9"/>
      <w:footerReference w:type="default" r:id="rId10"/>
      <w:pgSz w:w="11906" w:h="16838"/>
      <w:pgMar w:top="20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92B7" w14:textId="77777777" w:rsidR="00FA7DDB" w:rsidRDefault="00FA7DDB" w:rsidP="00684C13">
      <w:r>
        <w:separator/>
      </w:r>
    </w:p>
  </w:endnote>
  <w:endnote w:type="continuationSeparator" w:id="0">
    <w:p w14:paraId="6870CF27" w14:textId="77777777" w:rsidR="00FA7DDB" w:rsidRDefault="00FA7DDB" w:rsidP="0068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B75D" w14:textId="77777777" w:rsidR="0095234E" w:rsidRDefault="0095234E" w:rsidP="0095234E">
    <w:pPr>
      <w:pStyle w:val="Stopka"/>
      <w:tabs>
        <w:tab w:val="clear" w:pos="4536"/>
        <w:tab w:val="clear" w:pos="9072"/>
        <w:tab w:val="left" w:pos="3420"/>
      </w:tabs>
    </w:pPr>
    <w:r>
      <w:tab/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3544"/>
      <w:gridCol w:w="2688"/>
    </w:tblGrid>
    <w:tr w:rsidR="0095234E" w14:paraId="0A36DF7F" w14:textId="77777777" w:rsidTr="00690B57">
      <w:tc>
        <w:tcPr>
          <w:tcW w:w="2830" w:type="dxa"/>
        </w:tcPr>
        <w:p w14:paraId="30335183" w14:textId="77777777" w:rsidR="0095234E" w:rsidRDefault="0095234E" w:rsidP="0095234E">
          <w:pPr>
            <w:ind w:left="-108"/>
          </w:pPr>
          <w:bookmarkStart w:id="4" w:name="_Hlk221108255"/>
          <w:r>
            <w:rPr>
              <w:noProof/>
            </w:rPr>
            <w:drawing>
              <wp:inline distT="0" distB="0" distL="0" distR="0" wp14:anchorId="7628B911" wp14:editId="1350A848">
                <wp:extent cx="1873528" cy="727710"/>
                <wp:effectExtent l="0" t="0" r="0" b="0"/>
                <wp:docPr id="37" name="Obraz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9" r="-1"/>
                        <a:stretch/>
                      </pic:blipFill>
                      <pic:spPr bwMode="auto">
                        <a:xfrm>
                          <a:off x="0" y="0"/>
                          <a:ext cx="1873528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14:paraId="3BCAE9A1" w14:textId="77777777" w:rsidR="0095234E" w:rsidRDefault="0095234E" w:rsidP="0095234E">
          <w:pPr>
            <w:jc w:val="center"/>
          </w:pPr>
          <w:r>
            <w:rPr>
              <w:noProof/>
            </w:rPr>
            <w:drawing>
              <wp:inline distT="0" distB="0" distL="0" distR="0" wp14:anchorId="1854833D" wp14:editId="7D3B6DA9">
                <wp:extent cx="1927860" cy="640696"/>
                <wp:effectExtent l="0" t="0" r="0" b="762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121" cy="64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8" w:type="dxa"/>
          <w:vAlign w:val="center"/>
        </w:tcPr>
        <w:p w14:paraId="72719390" w14:textId="77777777" w:rsidR="0095234E" w:rsidRPr="00E61733" w:rsidRDefault="0095234E" w:rsidP="0095234E">
          <w:pPr>
            <w:ind w:hanging="14"/>
            <w:jc w:val="center"/>
          </w:pPr>
          <w:r>
            <w:rPr>
              <w:noProof/>
            </w:rPr>
            <w:drawing>
              <wp:inline distT="0" distB="0" distL="0" distR="0" wp14:anchorId="6BEAD691" wp14:editId="2B36615A">
                <wp:extent cx="1371600" cy="682388"/>
                <wp:effectExtent l="0" t="0" r="0" b="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5691" r="3639" b="30369"/>
                        <a:stretch/>
                      </pic:blipFill>
                      <pic:spPr bwMode="auto">
                        <a:xfrm>
                          <a:off x="0" y="0"/>
                          <a:ext cx="1381495" cy="687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6E24E1EA" w14:textId="73BB258E" w:rsidR="0095234E" w:rsidRDefault="0095234E" w:rsidP="0095234E">
    <w:pPr>
      <w:pStyle w:val="Stopka"/>
      <w:tabs>
        <w:tab w:val="clear" w:pos="4536"/>
        <w:tab w:val="clear" w:pos="9072"/>
        <w:tab w:val="left" w:pos="34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31D6" w14:textId="77777777" w:rsidR="00FA7DDB" w:rsidRDefault="00FA7DDB" w:rsidP="00684C13">
      <w:r>
        <w:separator/>
      </w:r>
    </w:p>
  </w:footnote>
  <w:footnote w:type="continuationSeparator" w:id="0">
    <w:p w14:paraId="5BF819BC" w14:textId="77777777" w:rsidR="00FA7DDB" w:rsidRDefault="00FA7DDB" w:rsidP="0068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D67A" w14:textId="28C446D2" w:rsidR="00FF6490" w:rsidRDefault="00B43F60" w:rsidP="00FF6490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DDB4E5" wp14:editId="1EFF5452">
          <wp:simplePos x="0" y="0"/>
          <wp:positionH relativeFrom="margin">
            <wp:posOffset>1043940</wp:posOffset>
          </wp:positionH>
          <wp:positionV relativeFrom="paragraph">
            <wp:posOffset>-267335</wp:posOffset>
          </wp:positionV>
          <wp:extent cx="3389630" cy="990600"/>
          <wp:effectExtent l="0" t="0" r="0" b="0"/>
          <wp:wrapThrough wrapText="bothSides">
            <wp:wrapPolygon edited="0">
              <wp:start x="2671" y="2492"/>
              <wp:lineTo x="1457" y="3738"/>
              <wp:lineTo x="728" y="6231"/>
              <wp:lineTo x="728" y="9969"/>
              <wp:lineTo x="1214" y="16615"/>
              <wp:lineTo x="2671" y="18692"/>
              <wp:lineTo x="20758" y="18692"/>
              <wp:lineTo x="20880" y="6231"/>
              <wp:lineTo x="16024" y="4569"/>
              <wp:lineTo x="3278" y="2492"/>
              <wp:lineTo x="2671" y="2492"/>
            </wp:wrapPolygon>
          </wp:wrapThrough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963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B97E5" w14:textId="5CBD00A2" w:rsidR="00684C13" w:rsidRPr="00684C13" w:rsidRDefault="00684C13" w:rsidP="00684C1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ABF"/>
    <w:multiLevelType w:val="hybridMultilevel"/>
    <w:tmpl w:val="72245D7A"/>
    <w:lvl w:ilvl="0" w:tplc="DD50E1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318D2"/>
    <w:multiLevelType w:val="hybridMultilevel"/>
    <w:tmpl w:val="FE2C9760"/>
    <w:lvl w:ilvl="0" w:tplc="DD50E1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A1AB6"/>
    <w:multiLevelType w:val="hybridMultilevel"/>
    <w:tmpl w:val="24982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B0"/>
    <w:rsid w:val="000028DC"/>
    <w:rsid w:val="00021847"/>
    <w:rsid w:val="00037455"/>
    <w:rsid w:val="00040694"/>
    <w:rsid w:val="00046B77"/>
    <w:rsid w:val="00047B25"/>
    <w:rsid w:val="000904A7"/>
    <w:rsid w:val="000933CC"/>
    <w:rsid w:val="00097CB7"/>
    <w:rsid w:val="000C0E06"/>
    <w:rsid w:val="000C2149"/>
    <w:rsid w:val="000D5862"/>
    <w:rsid w:val="000E527D"/>
    <w:rsid w:val="00112E6E"/>
    <w:rsid w:val="00114A88"/>
    <w:rsid w:val="001167D1"/>
    <w:rsid w:val="00123D9C"/>
    <w:rsid w:val="0013595E"/>
    <w:rsid w:val="00140B19"/>
    <w:rsid w:val="001776B5"/>
    <w:rsid w:val="001838C6"/>
    <w:rsid w:val="0019655D"/>
    <w:rsid w:val="001A1308"/>
    <w:rsid w:val="001A5106"/>
    <w:rsid w:val="001A7E78"/>
    <w:rsid w:val="001B46E3"/>
    <w:rsid w:val="001E2572"/>
    <w:rsid w:val="00262124"/>
    <w:rsid w:val="0029213E"/>
    <w:rsid w:val="002969C5"/>
    <w:rsid w:val="002A24EA"/>
    <w:rsid w:val="002B3C00"/>
    <w:rsid w:val="002C0E1B"/>
    <w:rsid w:val="002C255C"/>
    <w:rsid w:val="002C348E"/>
    <w:rsid w:val="002F00AF"/>
    <w:rsid w:val="002F692B"/>
    <w:rsid w:val="00306CE4"/>
    <w:rsid w:val="00323808"/>
    <w:rsid w:val="003461B0"/>
    <w:rsid w:val="0035161E"/>
    <w:rsid w:val="00360433"/>
    <w:rsid w:val="0037071B"/>
    <w:rsid w:val="003754E9"/>
    <w:rsid w:val="00377A50"/>
    <w:rsid w:val="00386D6A"/>
    <w:rsid w:val="00391CC2"/>
    <w:rsid w:val="0039325D"/>
    <w:rsid w:val="003C34EB"/>
    <w:rsid w:val="003E0512"/>
    <w:rsid w:val="003E1955"/>
    <w:rsid w:val="003E71EC"/>
    <w:rsid w:val="003F0639"/>
    <w:rsid w:val="004002E7"/>
    <w:rsid w:val="0040098B"/>
    <w:rsid w:val="004116FA"/>
    <w:rsid w:val="0041543E"/>
    <w:rsid w:val="00421362"/>
    <w:rsid w:val="004238EE"/>
    <w:rsid w:val="00423AD4"/>
    <w:rsid w:val="00471834"/>
    <w:rsid w:val="004A36F4"/>
    <w:rsid w:val="004B4E6A"/>
    <w:rsid w:val="004C19BD"/>
    <w:rsid w:val="004D295F"/>
    <w:rsid w:val="004E036B"/>
    <w:rsid w:val="004F4E88"/>
    <w:rsid w:val="005166AE"/>
    <w:rsid w:val="00575006"/>
    <w:rsid w:val="00583FF6"/>
    <w:rsid w:val="00590C0D"/>
    <w:rsid w:val="005B0237"/>
    <w:rsid w:val="005B57BD"/>
    <w:rsid w:val="005C223D"/>
    <w:rsid w:val="005D0FB4"/>
    <w:rsid w:val="005E11F8"/>
    <w:rsid w:val="005F19A5"/>
    <w:rsid w:val="00607539"/>
    <w:rsid w:val="0061595C"/>
    <w:rsid w:val="0063212F"/>
    <w:rsid w:val="006323B4"/>
    <w:rsid w:val="00661232"/>
    <w:rsid w:val="00661F21"/>
    <w:rsid w:val="00667301"/>
    <w:rsid w:val="00684C13"/>
    <w:rsid w:val="006B685A"/>
    <w:rsid w:val="006D0897"/>
    <w:rsid w:val="006D5C9A"/>
    <w:rsid w:val="00705DDC"/>
    <w:rsid w:val="00706452"/>
    <w:rsid w:val="0071119E"/>
    <w:rsid w:val="00722AC0"/>
    <w:rsid w:val="00730FB7"/>
    <w:rsid w:val="00753C7D"/>
    <w:rsid w:val="0076376C"/>
    <w:rsid w:val="007677F8"/>
    <w:rsid w:val="00773E3D"/>
    <w:rsid w:val="007775BB"/>
    <w:rsid w:val="00780525"/>
    <w:rsid w:val="0078457C"/>
    <w:rsid w:val="007A5158"/>
    <w:rsid w:val="007E7702"/>
    <w:rsid w:val="0080644C"/>
    <w:rsid w:val="00841DEE"/>
    <w:rsid w:val="00842112"/>
    <w:rsid w:val="00861489"/>
    <w:rsid w:val="00885059"/>
    <w:rsid w:val="00914FDA"/>
    <w:rsid w:val="009267B4"/>
    <w:rsid w:val="00940398"/>
    <w:rsid w:val="009478B2"/>
    <w:rsid w:val="0095234E"/>
    <w:rsid w:val="00966A3C"/>
    <w:rsid w:val="00973CB9"/>
    <w:rsid w:val="009C2627"/>
    <w:rsid w:val="009C6172"/>
    <w:rsid w:val="009E2283"/>
    <w:rsid w:val="009F0D3A"/>
    <w:rsid w:val="009F5A69"/>
    <w:rsid w:val="00A048FB"/>
    <w:rsid w:val="00A07644"/>
    <w:rsid w:val="00A12100"/>
    <w:rsid w:val="00A2750E"/>
    <w:rsid w:val="00A3136F"/>
    <w:rsid w:val="00A33B37"/>
    <w:rsid w:val="00A60461"/>
    <w:rsid w:val="00A71C8C"/>
    <w:rsid w:val="00A7548B"/>
    <w:rsid w:val="00AB255D"/>
    <w:rsid w:val="00AB7DBF"/>
    <w:rsid w:val="00AD4711"/>
    <w:rsid w:val="00AE3E78"/>
    <w:rsid w:val="00B2788F"/>
    <w:rsid w:val="00B43F60"/>
    <w:rsid w:val="00B450AE"/>
    <w:rsid w:val="00B64D0F"/>
    <w:rsid w:val="00B77C62"/>
    <w:rsid w:val="00B877BF"/>
    <w:rsid w:val="00BA3F70"/>
    <w:rsid w:val="00BE1505"/>
    <w:rsid w:val="00C0655F"/>
    <w:rsid w:val="00C10BF0"/>
    <w:rsid w:val="00C20D23"/>
    <w:rsid w:val="00C34E90"/>
    <w:rsid w:val="00C5727D"/>
    <w:rsid w:val="00C628A7"/>
    <w:rsid w:val="00C65A78"/>
    <w:rsid w:val="00C72D26"/>
    <w:rsid w:val="00CC64F2"/>
    <w:rsid w:val="00D173F7"/>
    <w:rsid w:val="00D5136B"/>
    <w:rsid w:val="00D55ADE"/>
    <w:rsid w:val="00D629F3"/>
    <w:rsid w:val="00D707B0"/>
    <w:rsid w:val="00D9543E"/>
    <w:rsid w:val="00DA062C"/>
    <w:rsid w:val="00DA4AD2"/>
    <w:rsid w:val="00DB34AD"/>
    <w:rsid w:val="00DD4074"/>
    <w:rsid w:val="00DE4A11"/>
    <w:rsid w:val="00E330BB"/>
    <w:rsid w:val="00E51CAC"/>
    <w:rsid w:val="00E56EBC"/>
    <w:rsid w:val="00E660F1"/>
    <w:rsid w:val="00E76506"/>
    <w:rsid w:val="00E84AE9"/>
    <w:rsid w:val="00E95C9C"/>
    <w:rsid w:val="00EA6045"/>
    <w:rsid w:val="00EA67FB"/>
    <w:rsid w:val="00EB0233"/>
    <w:rsid w:val="00EB2546"/>
    <w:rsid w:val="00EB41F0"/>
    <w:rsid w:val="00EC180E"/>
    <w:rsid w:val="00EC6B60"/>
    <w:rsid w:val="00ED2BF5"/>
    <w:rsid w:val="00ED4F6C"/>
    <w:rsid w:val="00EE1EA8"/>
    <w:rsid w:val="00EE6E81"/>
    <w:rsid w:val="00F15FF1"/>
    <w:rsid w:val="00F20487"/>
    <w:rsid w:val="00F37428"/>
    <w:rsid w:val="00F412F8"/>
    <w:rsid w:val="00F554D7"/>
    <w:rsid w:val="00F611B4"/>
    <w:rsid w:val="00F62567"/>
    <w:rsid w:val="00F6619E"/>
    <w:rsid w:val="00F820D7"/>
    <w:rsid w:val="00FA7DDB"/>
    <w:rsid w:val="00FB49D7"/>
    <w:rsid w:val="00FD2706"/>
    <w:rsid w:val="00FE03EB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80DE7"/>
  <w15:docId w15:val="{11A61618-98B5-4D86-9929-5260BDFC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707B0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07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A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AD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9543E"/>
    <w:pPr>
      <w:spacing w:line="288" w:lineRule="auto"/>
      <w:ind w:left="708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FD270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C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C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C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C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C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65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E8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4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4C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C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6619E"/>
  </w:style>
  <w:style w:type="paragraph" w:customStyle="1" w:styleId="Default">
    <w:name w:val="Default"/>
    <w:rsid w:val="00D173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286pc">
    <w:name w:val="t286pc"/>
    <w:basedOn w:val="Domylnaczcionkaakapitu"/>
    <w:rsid w:val="00A33B37"/>
  </w:style>
  <w:style w:type="paragraph" w:styleId="NormalnyWeb">
    <w:name w:val="Normal (Web)"/>
    <w:basedOn w:val="Normalny"/>
    <w:uiPriority w:val="99"/>
    <w:semiHidden/>
    <w:unhideWhenUsed/>
    <w:rsid w:val="00FF6490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95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C95D4.D2ED88A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DAB3-9A2F-40D8-A90A-0B46187E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Kraszewska</dc:creator>
  <cp:lastModifiedBy>Staszewska Karolina</cp:lastModifiedBy>
  <cp:revision>22</cp:revision>
  <cp:lastPrinted>2020-07-14T09:31:00Z</cp:lastPrinted>
  <dcterms:created xsi:type="dcterms:W3CDTF">2023-12-21T11:37:00Z</dcterms:created>
  <dcterms:modified xsi:type="dcterms:W3CDTF">2026-02-05T14:16:00Z</dcterms:modified>
</cp:coreProperties>
</file>