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23DF" w14:textId="77777777" w:rsidR="00714CDF" w:rsidRDefault="00714CDF" w:rsidP="00023AF6">
      <w:pPr>
        <w:spacing w:line="220" w:lineRule="auto"/>
        <w:jc w:val="right"/>
        <w:rPr>
          <w:rFonts w:ascii="Lato" w:hAnsi="Lato" w:cs="Times New Roman"/>
          <w:b/>
        </w:rPr>
      </w:pPr>
    </w:p>
    <w:p w14:paraId="6814F549" w14:textId="6A89A321" w:rsidR="00023AF6" w:rsidRPr="00817B96" w:rsidRDefault="00023AF6" w:rsidP="00023AF6">
      <w:pPr>
        <w:spacing w:line="220" w:lineRule="auto"/>
        <w:jc w:val="right"/>
        <w:rPr>
          <w:rFonts w:ascii="Lato" w:hAnsi="Lato" w:cs="Times New Roman"/>
          <w:b/>
        </w:rPr>
      </w:pPr>
      <w:r w:rsidRPr="00817B96">
        <w:rPr>
          <w:rFonts w:ascii="Lato" w:hAnsi="Lato" w:cs="Times New Roman"/>
          <w:b/>
        </w:rPr>
        <w:t xml:space="preserve">Załącznik nr 1 </w:t>
      </w:r>
      <w:r w:rsidR="003B2D20" w:rsidRPr="00817B96">
        <w:rPr>
          <w:rFonts w:ascii="Lato" w:hAnsi="Lato" w:cs="Times New Roman"/>
          <w:b/>
        </w:rPr>
        <w:t>– Formularz ofertowy</w:t>
      </w:r>
    </w:p>
    <w:p w14:paraId="0712EB0F" w14:textId="77777777" w:rsidR="00783955" w:rsidRPr="00817B96" w:rsidRDefault="00783955" w:rsidP="00023AF6">
      <w:pPr>
        <w:spacing w:line="22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7BD04363" w14:textId="77777777" w:rsidR="00023AF6" w:rsidRPr="00817B96" w:rsidRDefault="00023AF6" w:rsidP="00023AF6">
      <w:pPr>
        <w:spacing w:line="220" w:lineRule="auto"/>
        <w:jc w:val="center"/>
        <w:rPr>
          <w:rFonts w:ascii="Lato" w:hAnsi="Lato" w:cs="Times New Roman"/>
          <w:b/>
          <w:sz w:val="24"/>
          <w:szCs w:val="24"/>
        </w:rPr>
      </w:pPr>
      <w:r w:rsidRPr="00817B96">
        <w:rPr>
          <w:rFonts w:ascii="Lato" w:hAnsi="Lato" w:cs="Times New Roman"/>
          <w:b/>
          <w:sz w:val="24"/>
          <w:szCs w:val="24"/>
        </w:rPr>
        <w:t>FORMULARZ OFERTY</w:t>
      </w:r>
    </w:p>
    <w:p w14:paraId="7FB61BDB" w14:textId="77777777" w:rsidR="00023AF6" w:rsidRPr="00817B96" w:rsidRDefault="00023AF6" w:rsidP="00023AF6">
      <w:pPr>
        <w:spacing w:line="22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135BDEA4" w14:textId="7EA954E8" w:rsidR="00267C7B" w:rsidRDefault="00267C7B" w:rsidP="00023AF6">
      <w:pPr>
        <w:spacing w:line="22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2BCFE807" w14:textId="7847743F" w:rsidR="00937369" w:rsidRDefault="00937369" w:rsidP="00937369">
      <w:pPr>
        <w:spacing w:line="220" w:lineRule="auto"/>
        <w:jc w:val="both"/>
        <w:rPr>
          <w:rFonts w:ascii="Lato" w:hAnsi="Lato" w:cs="Times New Roman"/>
          <w:b/>
          <w:sz w:val="24"/>
          <w:szCs w:val="24"/>
        </w:rPr>
      </w:pPr>
      <w:r w:rsidRPr="00937369">
        <w:rPr>
          <w:rFonts w:ascii="Lato" w:hAnsi="Lato" w:cs="Times New Roman"/>
          <w:b/>
          <w:sz w:val="24"/>
          <w:szCs w:val="24"/>
        </w:rPr>
        <w:t>Dane wykonawcy:</w:t>
      </w:r>
    </w:p>
    <w:p w14:paraId="68439D07" w14:textId="77777777" w:rsidR="00937369" w:rsidRPr="00937369" w:rsidRDefault="00937369" w:rsidP="00937369">
      <w:pPr>
        <w:spacing w:line="220" w:lineRule="auto"/>
        <w:jc w:val="both"/>
        <w:rPr>
          <w:rFonts w:ascii="Lato" w:hAnsi="Lato" w:cs="Times New Roman"/>
          <w:b/>
          <w:sz w:val="24"/>
          <w:szCs w:val="24"/>
        </w:rPr>
      </w:pPr>
    </w:p>
    <w:tbl>
      <w:tblPr>
        <w:tblW w:w="9001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7"/>
        <w:gridCol w:w="4604"/>
      </w:tblGrid>
      <w:tr w:rsidR="00937369" w:rsidRPr="00937369" w14:paraId="78C35A72" w14:textId="77777777" w:rsidTr="004B59A0">
        <w:trPr>
          <w:trHeight w:hRule="exact" w:val="485"/>
        </w:trPr>
        <w:tc>
          <w:tcPr>
            <w:tcW w:w="9001" w:type="dxa"/>
            <w:gridSpan w:val="2"/>
          </w:tcPr>
          <w:p w14:paraId="62051A00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>Pełna nazwa podmiotu:</w:t>
            </w:r>
          </w:p>
        </w:tc>
      </w:tr>
      <w:tr w:rsidR="00937369" w:rsidRPr="00937369" w14:paraId="1E347C70" w14:textId="77777777" w:rsidTr="004B59A0">
        <w:trPr>
          <w:trHeight w:hRule="exact" w:val="539"/>
        </w:trPr>
        <w:tc>
          <w:tcPr>
            <w:tcW w:w="9001" w:type="dxa"/>
            <w:gridSpan w:val="2"/>
          </w:tcPr>
          <w:p w14:paraId="7971CF8E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>Siedziba podmiotu:</w:t>
            </w:r>
          </w:p>
        </w:tc>
      </w:tr>
      <w:tr w:rsidR="00937369" w:rsidRPr="00937369" w14:paraId="547610F1" w14:textId="77777777" w:rsidTr="004B59A0">
        <w:trPr>
          <w:trHeight w:hRule="exact" w:val="480"/>
        </w:trPr>
        <w:tc>
          <w:tcPr>
            <w:tcW w:w="9001" w:type="dxa"/>
            <w:gridSpan w:val="2"/>
          </w:tcPr>
          <w:p w14:paraId="5E96A648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 xml:space="preserve">Adres: </w:t>
            </w:r>
          </w:p>
        </w:tc>
      </w:tr>
      <w:tr w:rsidR="00937369" w:rsidRPr="00937369" w14:paraId="5CD49152" w14:textId="77777777" w:rsidTr="004B59A0">
        <w:trPr>
          <w:trHeight w:hRule="exact" w:val="547"/>
        </w:trPr>
        <w:tc>
          <w:tcPr>
            <w:tcW w:w="4397" w:type="dxa"/>
          </w:tcPr>
          <w:p w14:paraId="5074BFE5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 xml:space="preserve">REGON: </w:t>
            </w:r>
          </w:p>
        </w:tc>
        <w:tc>
          <w:tcPr>
            <w:tcW w:w="4604" w:type="dxa"/>
          </w:tcPr>
          <w:p w14:paraId="29F2A5EF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 xml:space="preserve">NIP: </w:t>
            </w:r>
          </w:p>
        </w:tc>
      </w:tr>
      <w:tr w:rsidR="00937369" w:rsidRPr="00937369" w14:paraId="1C14B191" w14:textId="77777777" w:rsidTr="004B59A0">
        <w:trPr>
          <w:trHeight w:hRule="exact" w:val="490"/>
        </w:trPr>
        <w:tc>
          <w:tcPr>
            <w:tcW w:w="4397" w:type="dxa"/>
          </w:tcPr>
          <w:p w14:paraId="61D7EC46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>Nr telefonu:</w:t>
            </w:r>
          </w:p>
          <w:p w14:paraId="33903271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</w:p>
        </w:tc>
        <w:tc>
          <w:tcPr>
            <w:tcW w:w="4604" w:type="dxa"/>
          </w:tcPr>
          <w:p w14:paraId="3DEBD9F0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 xml:space="preserve">e-mail: </w:t>
            </w:r>
          </w:p>
        </w:tc>
      </w:tr>
      <w:tr w:rsidR="00937369" w:rsidRPr="00937369" w14:paraId="2BF730F7" w14:textId="77777777" w:rsidTr="004B59A0">
        <w:trPr>
          <w:trHeight w:hRule="exact" w:val="666"/>
        </w:trPr>
        <w:tc>
          <w:tcPr>
            <w:tcW w:w="4397" w:type="dxa"/>
          </w:tcPr>
          <w:p w14:paraId="60ECD84C" w14:textId="4DF3CDC9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 xml:space="preserve">Imię i nazwisko osoby </w:t>
            </w:r>
            <w:r w:rsidR="00225A4D">
              <w:rPr>
                <w:rFonts w:ascii="Lato" w:hAnsi="Lato" w:cs="Times New Roman"/>
                <w:b/>
                <w:sz w:val="24"/>
                <w:szCs w:val="24"/>
              </w:rPr>
              <w:t>upoważnionej do kontaktu</w:t>
            </w: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>, nr. telefonu</w:t>
            </w:r>
          </w:p>
        </w:tc>
        <w:tc>
          <w:tcPr>
            <w:tcW w:w="4604" w:type="dxa"/>
          </w:tcPr>
          <w:p w14:paraId="7932C687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</w:p>
        </w:tc>
      </w:tr>
    </w:tbl>
    <w:p w14:paraId="451E3A63" w14:textId="77777777" w:rsidR="00937369" w:rsidRPr="00937369" w:rsidRDefault="00937369" w:rsidP="00937369">
      <w:pPr>
        <w:spacing w:line="220" w:lineRule="auto"/>
        <w:jc w:val="both"/>
        <w:rPr>
          <w:rFonts w:ascii="Lato" w:hAnsi="Lato" w:cs="Times New Roman"/>
          <w:b/>
          <w:i/>
          <w:sz w:val="24"/>
          <w:szCs w:val="24"/>
          <w:lang w:val="x-none"/>
        </w:rPr>
      </w:pPr>
      <w:r w:rsidRPr="00937369">
        <w:rPr>
          <w:rFonts w:ascii="Lato" w:hAnsi="Lato" w:cs="Times New Roman"/>
          <w:b/>
          <w:sz w:val="24"/>
          <w:szCs w:val="24"/>
          <w:lang w:val="x-none"/>
        </w:rPr>
        <w:t xml:space="preserve">                                                                                           </w:t>
      </w:r>
    </w:p>
    <w:p w14:paraId="26B55492" w14:textId="27696681" w:rsidR="00923CCF" w:rsidRPr="00817B96" w:rsidRDefault="00023AF6" w:rsidP="00937369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817B96">
        <w:rPr>
          <w:rFonts w:ascii="Lato" w:hAnsi="Lato"/>
          <w:sz w:val="24"/>
          <w:szCs w:val="24"/>
        </w:rPr>
        <w:t>Odpowiadając na</w:t>
      </w:r>
      <w:r w:rsidR="00347385" w:rsidRPr="00817B96">
        <w:rPr>
          <w:rFonts w:ascii="Lato" w:hAnsi="Lato"/>
          <w:sz w:val="24"/>
          <w:szCs w:val="24"/>
        </w:rPr>
        <w:t xml:space="preserve"> </w:t>
      </w:r>
      <w:r w:rsidR="00A274A8" w:rsidRPr="00817B96">
        <w:rPr>
          <w:rFonts w:ascii="Lato" w:hAnsi="Lato"/>
          <w:sz w:val="24"/>
          <w:szCs w:val="24"/>
        </w:rPr>
        <w:t>zapytanie ofertowe</w:t>
      </w:r>
      <w:r w:rsidR="00267C7B" w:rsidRPr="00817B96">
        <w:rPr>
          <w:rFonts w:ascii="Lato" w:hAnsi="Lato"/>
          <w:sz w:val="24"/>
          <w:szCs w:val="24"/>
        </w:rPr>
        <w:t xml:space="preserve"> </w:t>
      </w:r>
      <w:r w:rsidR="00A274A8" w:rsidRPr="00817B96">
        <w:rPr>
          <w:rFonts w:ascii="Lato" w:hAnsi="Lato"/>
          <w:sz w:val="24"/>
          <w:szCs w:val="24"/>
          <w:lang w:eastAsia="en-US"/>
        </w:rPr>
        <w:t xml:space="preserve">dotyczące usługi polegającej </w:t>
      </w:r>
      <w:r w:rsidR="00706488" w:rsidRPr="00817B96">
        <w:rPr>
          <w:rFonts w:ascii="Lato" w:hAnsi="Lato"/>
          <w:sz w:val="24"/>
          <w:szCs w:val="24"/>
          <w:lang w:eastAsia="en-US"/>
        </w:rPr>
        <w:t xml:space="preserve">na rozbudowaniu </w:t>
      </w:r>
      <w:r w:rsidR="00937369" w:rsidRPr="00937369">
        <w:rPr>
          <w:rFonts w:ascii="Lato" w:hAnsi="Lato"/>
          <w:sz w:val="24"/>
          <w:szCs w:val="24"/>
          <w:lang w:eastAsia="en-US"/>
        </w:rPr>
        <w:t>Generatora Wniosków i Sprawozdań (zwanego dalej: Generatorem) , który pozwoli na kompleksową obsługę Programu pn. „Warto być Przedsiębiorstwem Społecznym” na lata 2026-2028 (zwanego dalej: Programem) drogą elektroniczną oraz świadczeniu pomocy technicznej podczas jego użytkowania</w:t>
      </w:r>
      <w:r w:rsidR="00937369">
        <w:rPr>
          <w:rFonts w:ascii="Lato" w:hAnsi="Lato"/>
          <w:sz w:val="24"/>
          <w:szCs w:val="24"/>
          <w:lang w:val="pl-PL" w:eastAsia="en-US"/>
        </w:rPr>
        <w:t xml:space="preserve">, </w:t>
      </w:r>
      <w:r w:rsidR="00A274A8" w:rsidRPr="00817B96">
        <w:rPr>
          <w:rFonts w:ascii="Lato" w:eastAsiaTheme="minorHAnsi" w:hAnsi="Lato"/>
          <w:sz w:val="24"/>
          <w:szCs w:val="24"/>
          <w:lang w:eastAsia="en-US"/>
        </w:rPr>
        <w:t>informuję</w:t>
      </w:r>
      <w:r w:rsidR="008C475C" w:rsidRPr="00817B96">
        <w:rPr>
          <w:rFonts w:ascii="Lato" w:eastAsiaTheme="minorHAnsi" w:hAnsi="Lato"/>
          <w:sz w:val="24"/>
          <w:szCs w:val="24"/>
          <w:lang w:eastAsia="en-US"/>
        </w:rPr>
        <w:t>, że</w:t>
      </w:r>
      <w:r w:rsidR="00923CCF" w:rsidRPr="00817B96">
        <w:rPr>
          <w:rFonts w:ascii="Lato" w:eastAsiaTheme="minorHAnsi" w:hAnsi="Lato"/>
          <w:sz w:val="24"/>
          <w:szCs w:val="24"/>
          <w:lang w:eastAsia="en-US"/>
        </w:rPr>
        <w:t>:</w:t>
      </w:r>
    </w:p>
    <w:p w14:paraId="0D861284" w14:textId="77777777" w:rsidR="00923CCF" w:rsidRPr="00817B96" w:rsidRDefault="00923CCF" w:rsidP="005146BA">
      <w:pPr>
        <w:jc w:val="both"/>
        <w:rPr>
          <w:rFonts w:ascii="Lato" w:eastAsiaTheme="minorHAnsi" w:hAnsi="Lato" w:cs="Times New Roman"/>
          <w:b/>
          <w:sz w:val="24"/>
          <w:szCs w:val="24"/>
          <w:lang w:eastAsia="en-US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3794"/>
        <w:gridCol w:w="2247"/>
        <w:gridCol w:w="3026"/>
      </w:tblGrid>
      <w:tr w:rsidR="00923CCF" w:rsidRPr="005E779C" w14:paraId="1A0D218E" w14:textId="77777777" w:rsidTr="004B59A0">
        <w:tc>
          <w:tcPr>
            <w:tcW w:w="3794" w:type="dxa"/>
          </w:tcPr>
          <w:p w14:paraId="6B811B28" w14:textId="428FA7A9" w:rsidR="00923CCF" w:rsidRPr="00055F1D" w:rsidRDefault="00923CCF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  <w:r w:rsidRPr="00055F1D"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  <w:t>Cena jednostkowa brutto za</w:t>
            </w:r>
            <w:r w:rsidR="00055F1D"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247" w:type="dxa"/>
          </w:tcPr>
          <w:p w14:paraId="52FBB921" w14:textId="77777777" w:rsidR="00923CCF" w:rsidRPr="00817B96" w:rsidRDefault="00B55ED8" w:rsidP="00923CCF">
            <w:pPr>
              <w:jc w:val="center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  <w:r w:rsidRPr="00817B96"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  <w:t>Wartość liczbowo</w:t>
            </w:r>
          </w:p>
        </w:tc>
        <w:tc>
          <w:tcPr>
            <w:tcW w:w="3026" w:type="dxa"/>
          </w:tcPr>
          <w:p w14:paraId="1DF9FA89" w14:textId="77777777" w:rsidR="00923CCF" w:rsidRPr="00817B96" w:rsidRDefault="00B55ED8" w:rsidP="00923CCF">
            <w:pPr>
              <w:jc w:val="center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  <w:r w:rsidRPr="00817B96"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  <w:t>Wartość s</w:t>
            </w:r>
            <w:r w:rsidR="00923CCF" w:rsidRPr="00817B96"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  <w:t>łownie</w:t>
            </w:r>
          </w:p>
        </w:tc>
      </w:tr>
      <w:tr w:rsidR="008D7A81" w:rsidRPr="005E779C" w14:paraId="353E4FFA" w14:textId="77777777" w:rsidTr="004B59A0">
        <w:trPr>
          <w:trHeight w:val="780"/>
        </w:trPr>
        <w:tc>
          <w:tcPr>
            <w:tcW w:w="3794" w:type="dxa"/>
            <w:shd w:val="clear" w:color="auto" w:fill="auto"/>
          </w:tcPr>
          <w:p w14:paraId="04CCF884" w14:textId="77777777" w:rsidR="008D7A81" w:rsidRPr="00055F1D" w:rsidRDefault="008D7A81" w:rsidP="00817B96">
            <w:pPr>
              <w:rPr>
                <w:rFonts w:ascii="Lato" w:hAnsi="Lato" w:cs="Times New Roman"/>
                <w:b/>
                <w:lang w:eastAsia="en-US"/>
              </w:rPr>
            </w:pPr>
          </w:p>
          <w:p w14:paraId="46668EB5" w14:textId="5DFBC72F" w:rsidR="008D7A81" w:rsidRPr="00055F1D" w:rsidRDefault="007C2F97" w:rsidP="00817B96">
            <w:pPr>
              <w:rPr>
                <w:rFonts w:ascii="Lato" w:eastAsiaTheme="minorHAnsi" w:hAnsi="Lato" w:cs="Times New Roman"/>
                <w:bCs/>
                <w:lang w:eastAsia="en-US"/>
              </w:rPr>
            </w:pPr>
            <w:r w:rsidRPr="00055F1D">
              <w:rPr>
                <w:rFonts w:ascii="Lato" w:hAnsi="Lato" w:cs="Times New Roman"/>
                <w:bCs/>
                <w:lang w:eastAsia="en-US"/>
              </w:rPr>
              <w:t>C</w:t>
            </w:r>
            <w:r w:rsidR="008D7A81" w:rsidRPr="00055F1D">
              <w:rPr>
                <w:rFonts w:ascii="Lato" w:hAnsi="Lato" w:cs="Times New Roman"/>
                <w:bCs/>
                <w:lang w:eastAsia="en-US"/>
              </w:rPr>
              <w:t>ałość wykonanych prac</w:t>
            </w:r>
            <w:r w:rsidR="008D7A81" w:rsidRPr="00055F1D">
              <w:rPr>
                <w:rFonts w:ascii="Lato" w:hAnsi="Lato" w:cs="Times New Roman"/>
                <w:bCs/>
                <w:lang w:eastAsia="en-US"/>
              </w:rPr>
              <w:br/>
            </w:r>
          </w:p>
        </w:tc>
        <w:tc>
          <w:tcPr>
            <w:tcW w:w="2247" w:type="dxa"/>
            <w:shd w:val="clear" w:color="auto" w:fill="FFFFFF" w:themeFill="background1"/>
          </w:tcPr>
          <w:p w14:paraId="677D9CC7" w14:textId="77777777" w:rsidR="008D7A81" w:rsidRPr="00817B96" w:rsidRDefault="008D7A81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6" w:type="dxa"/>
            <w:shd w:val="clear" w:color="auto" w:fill="FFFFFF" w:themeFill="background1"/>
          </w:tcPr>
          <w:p w14:paraId="58F47521" w14:textId="77777777" w:rsidR="008D7A81" w:rsidRPr="00817B96" w:rsidRDefault="008D7A81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D7A81" w:rsidRPr="005E779C" w14:paraId="2FC3152E" w14:textId="77777777" w:rsidTr="004B59A0">
        <w:trPr>
          <w:trHeight w:val="360"/>
        </w:trPr>
        <w:tc>
          <w:tcPr>
            <w:tcW w:w="3794" w:type="dxa"/>
            <w:shd w:val="clear" w:color="auto" w:fill="E7E6E6" w:themeFill="background2"/>
          </w:tcPr>
          <w:p w14:paraId="3CC31D34" w14:textId="7910061C" w:rsidR="008D7A81" w:rsidRPr="00055F1D" w:rsidRDefault="008D7A81" w:rsidP="00817B96">
            <w:pPr>
              <w:rPr>
                <w:rFonts w:ascii="Lato" w:hAnsi="Lato" w:cs="Times New Roman"/>
                <w:b/>
                <w:lang w:eastAsia="en-US"/>
              </w:rPr>
            </w:pPr>
            <w:r w:rsidRPr="00055F1D">
              <w:rPr>
                <w:rFonts w:ascii="Lato" w:hAnsi="Lato" w:cs="Times New Roman"/>
                <w:b/>
                <w:lang w:eastAsia="en-US"/>
              </w:rPr>
              <w:t>w tym:</w:t>
            </w:r>
          </w:p>
        </w:tc>
        <w:tc>
          <w:tcPr>
            <w:tcW w:w="2247" w:type="dxa"/>
            <w:shd w:val="clear" w:color="auto" w:fill="000000" w:themeFill="text1"/>
          </w:tcPr>
          <w:p w14:paraId="244425DD" w14:textId="77777777" w:rsidR="008D7A81" w:rsidRPr="00817B96" w:rsidRDefault="008D7A81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6" w:type="dxa"/>
            <w:shd w:val="clear" w:color="auto" w:fill="000000" w:themeFill="text1"/>
          </w:tcPr>
          <w:p w14:paraId="656D5E2F" w14:textId="06E19CCB" w:rsidR="008D7A81" w:rsidRPr="00817B96" w:rsidRDefault="008D7A81" w:rsidP="008D7A81">
            <w:pPr>
              <w:tabs>
                <w:tab w:val="left" w:pos="984"/>
              </w:tabs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  <w:tab/>
            </w:r>
          </w:p>
        </w:tc>
      </w:tr>
      <w:tr w:rsidR="008D7A81" w:rsidRPr="005E779C" w14:paraId="390145AD" w14:textId="77777777" w:rsidTr="004B59A0">
        <w:trPr>
          <w:trHeight w:val="893"/>
        </w:trPr>
        <w:tc>
          <w:tcPr>
            <w:tcW w:w="3794" w:type="dxa"/>
            <w:shd w:val="clear" w:color="auto" w:fill="auto"/>
          </w:tcPr>
          <w:p w14:paraId="557AD19B" w14:textId="77777777" w:rsidR="008D7A81" w:rsidRPr="00055F1D" w:rsidRDefault="00AF6B48" w:rsidP="00AF6B48">
            <w:pPr>
              <w:rPr>
                <w:rFonts w:ascii="Lato" w:hAnsi="Lato" w:cstheme="minorHAnsi"/>
                <w:b/>
                <w:lang w:eastAsia="en-US"/>
              </w:rPr>
            </w:pPr>
            <w:r w:rsidRPr="00055F1D">
              <w:rPr>
                <w:rFonts w:ascii="Lato" w:hAnsi="Lato" w:cstheme="minorHAnsi"/>
                <w:b/>
                <w:lang w:eastAsia="en-US"/>
              </w:rPr>
              <w:t xml:space="preserve"> </w:t>
            </w:r>
          </w:p>
          <w:p w14:paraId="6E227BAE" w14:textId="2DA964B3" w:rsidR="00AF6B48" w:rsidRPr="00055F1D" w:rsidRDefault="00055F1D" w:rsidP="00AF6B48">
            <w:pPr>
              <w:rPr>
                <w:rFonts w:ascii="Lato" w:hAnsi="Lato" w:cstheme="minorHAnsi"/>
                <w:lang w:eastAsia="en-US"/>
              </w:rPr>
            </w:pPr>
            <w:r>
              <w:rPr>
                <w:rFonts w:ascii="Lato" w:hAnsi="Lato" w:cstheme="minorHAnsi"/>
              </w:rPr>
              <w:t>r</w:t>
            </w:r>
            <w:r w:rsidR="00AF6B48" w:rsidRPr="00055F1D">
              <w:rPr>
                <w:rFonts w:ascii="Lato" w:hAnsi="Lato" w:cstheme="minorHAnsi"/>
              </w:rPr>
              <w:t>ozbudow</w:t>
            </w:r>
            <w:r>
              <w:rPr>
                <w:rFonts w:ascii="Lato" w:hAnsi="Lato" w:cstheme="minorHAnsi"/>
              </w:rPr>
              <w:t xml:space="preserve">a </w:t>
            </w:r>
            <w:r w:rsidR="00AF6B48" w:rsidRPr="00055F1D">
              <w:rPr>
                <w:rFonts w:ascii="Lato" w:hAnsi="Lato" w:cstheme="minorHAnsi"/>
              </w:rPr>
              <w:t xml:space="preserve">Generatora </w:t>
            </w:r>
            <w:r w:rsidR="00937369">
              <w:rPr>
                <w:rFonts w:ascii="Lato" w:hAnsi="Lato" w:cstheme="minorHAnsi"/>
              </w:rPr>
              <w:t>Wniosków</w:t>
            </w:r>
            <w:r w:rsidR="00AF6B48" w:rsidRPr="00055F1D">
              <w:rPr>
                <w:rFonts w:ascii="Lato" w:hAnsi="Lato" w:cstheme="minorHAnsi"/>
              </w:rPr>
              <w:t xml:space="preserve"> </w:t>
            </w:r>
            <w:r w:rsidR="00AF6B48" w:rsidRPr="00055F1D">
              <w:rPr>
                <w:rFonts w:ascii="Lato" w:hAnsi="Lato" w:cstheme="minorHAnsi"/>
              </w:rPr>
              <w:br/>
              <w:t xml:space="preserve">i Sprawozdań  </w:t>
            </w:r>
            <w:r w:rsidR="00AF6B48" w:rsidRPr="00055F1D">
              <w:rPr>
                <w:rFonts w:ascii="Lato" w:hAnsi="Lato" w:cstheme="minorHAnsi"/>
                <w:lang w:eastAsia="en-US"/>
              </w:rPr>
              <w:t>(</w:t>
            </w:r>
            <w:r w:rsidR="00937369">
              <w:rPr>
                <w:rFonts w:ascii="Lato" w:hAnsi="Lato" w:cstheme="minorHAnsi"/>
              </w:rPr>
              <w:t>zwanego dalej</w:t>
            </w:r>
            <w:r w:rsidR="00AF6B48" w:rsidRPr="00055F1D">
              <w:rPr>
                <w:rFonts w:ascii="Lato" w:hAnsi="Lato" w:cstheme="minorHAnsi"/>
              </w:rPr>
              <w:t>: Generator</w:t>
            </w:r>
            <w:r w:rsidR="00937369">
              <w:rPr>
                <w:rFonts w:ascii="Lato" w:hAnsi="Lato" w:cstheme="minorHAnsi"/>
              </w:rPr>
              <w:t>em</w:t>
            </w:r>
            <w:r w:rsidR="00AF6B48" w:rsidRPr="00055F1D">
              <w:rPr>
                <w:rFonts w:ascii="Lato" w:hAnsi="Lato" w:cstheme="minorHAnsi"/>
              </w:rPr>
              <w:t>)</w:t>
            </w:r>
            <w:r w:rsidR="00AF6B48" w:rsidRPr="00055F1D">
              <w:rPr>
                <w:rFonts w:ascii="Lato" w:hAnsi="Lato" w:cstheme="minorHAnsi"/>
                <w:lang w:eastAsia="en-US"/>
              </w:rPr>
              <w:t xml:space="preserve">, który pozwoli na kompleksową obsługę Programu pn. </w:t>
            </w:r>
            <w:r w:rsidR="00937369" w:rsidRPr="00937369">
              <w:rPr>
                <w:rFonts w:ascii="Lato" w:hAnsi="Lato" w:cstheme="minorHAnsi"/>
                <w:lang w:eastAsia="en-US"/>
              </w:rPr>
              <w:t>„Warto być Przedsiębiorstwem Społecznym” na lata 2026-2028</w:t>
            </w:r>
            <w:r w:rsidR="00937369">
              <w:rPr>
                <w:rFonts w:ascii="Lato" w:hAnsi="Lato" w:cstheme="minorHAnsi"/>
                <w:lang w:eastAsia="en-US"/>
              </w:rPr>
              <w:t xml:space="preserve"> </w:t>
            </w:r>
            <w:r w:rsidR="00AF6B48" w:rsidRPr="00055F1D">
              <w:rPr>
                <w:rFonts w:ascii="Lato" w:hAnsi="Lato" w:cstheme="minorHAnsi"/>
                <w:lang w:eastAsia="en-US"/>
              </w:rPr>
              <w:t>drogą elektroniczną</w:t>
            </w:r>
          </w:p>
          <w:p w14:paraId="70A84C1E" w14:textId="3D973D96" w:rsidR="00AF6B48" w:rsidRPr="00055F1D" w:rsidRDefault="00AF6B48" w:rsidP="00AF6B48">
            <w:pPr>
              <w:rPr>
                <w:rFonts w:ascii="Lato" w:hAnsi="Lato" w:cstheme="minorHAnsi"/>
                <w:b/>
                <w:lang w:eastAsia="en-US"/>
              </w:rPr>
            </w:pPr>
          </w:p>
        </w:tc>
        <w:tc>
          <w:tcPr>
            <w:tcW w:w="2247" w:type="dxa"/>
            <w:shd w:val="clear" w:color="auto" w:fill="auto"/>
          </w:tcPr>
          <w:p w14:paraId="037CFD49" w14:textId="77777777" w:rsidR="008D7A81" w:rsidRPr="00817B96" w:rsidRDefault="008D7A81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6" w:type="dxa"/>
            <w:shd w:val="clear" w:color="auto" w:fill="auto"/>
          </w:tcPr>
          <w:p w14:paraId="6D0D79A9" w14:textId="77777777" w:rsidR="008D7A81" w:rsidRPr="00817B96" w:rsidRDefault="008D7A81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D7A81" w:rsidRPr="005E779C" w14:paraId="317159DF" w14:textId="77777777" w:rsidTr="004B59A0">
        <w:trPr>
          <w:trHeight w:val="893"/>
        </w:trPr>
        <w:tc>
          <w:tcPr>
            <w:tcW w:w="3794" w:type="dxa"/>
            <w:shd w:val="clear" w:color="auto" w:fill="auto"/>
          </w:tcPr>
          <w:p w14:paraId="07115232" w14:textId="77777777" w:rsidR="00AF6B48" w:rsidRPr="00055F1D" w:rsidRDefault="00AF6B48" w:rsidP="00AF6B48">
            <w:pPr>
              <w:rPr>
                <w:rFonts w:ascii="Lato" w:hAnsi="Lato" w:cstheme="minorHAnsi"/>
              </w:rPr>
            </w:pPr>
          </w:p>
          <w:p w14:paraId="5E9C0229" w14:textId="2F6311CB" w:rsidR="00AF6B48" w:rsidRPr="00055F1D" w:rsidRDefault="00AF6B48" w:rsidP="007C2F97">
            <w:pPr>
              <w:rPr>
                <w:rFonts w:ascii="Lato" w:hAnsi="Lato" w:cstheme="minorHAnsi"/>
              </w:rPr>
            </w:pPr>
            <w:r w:rsidRPr="00055F1D">
              <w:rPr>
                <w:rFonts w:ascii="Lato" w:hAnsi="Lato" w:cstheme="minorHAnsi"/>
              </w:rPr>
              <w:t>świadczeni</w:t>
            </w:r>
            <w:r w:rsidR="00055F1D">
              <w:rPr>
                <w:rFonts w:ascii="Lato" w:hAnsi="Lato" w:cstheme="minorHAnsi"/>
              </w:rPr>
              <w:t>e</w:t>
            </w:r>
            <w:r w:rsidRPr="00055F1D">
              <w:rPr>
                <w:rFonts w:ascii="Lato" w:hAnsi="Lato" w:cstheme="minorHAnsi"/>
              </w:rPr>
              <w:t xml:space="preserve"> usług związanych z administracją i wsparciem technicznym aplikacji Generatora oraz usług związanych z ich modyfikacją i rozwojem, w tym nielimitowanej liczby interwencji typu helpdesk – koszt jednostkowy godziny pracy programisty</w:t>
            </w:r>
            <w:r w:rsidR="007C2F97" w:rsidRPr="00055F1D">
              <w:rPr>
                <w:rFonts w:ascii="Lato" w:hAnsi="Lato" w:cstheme="minorHAnsi"/>
              </w:rPr>
              <w:t>.</w:t>
            </w:r>
          </w:p>
          <w:p w14:paraId="63B55EAE" w14:textId="24B21352" w:rsidR="007C2F97" w:rsidRPr="00055F1D" w:rsidRDefault="007C2F97" w:rsidP="007C2F97">
            <w:pPr>
              <w:rPr>
                <w:rFonts w:ascii="Lato" w:hAnsi="Lato" w:cstheme="minorHAnsi"/>
                <w:b/>
                <w:lang w:eastAsia="en-US"/>
              </w:rPr>
            </w:pPr>
          </w:p>
        </w:tc>
        <w:tc>
          <w:tcPr>
            <w:tcW w:w="2247" w:type="dxa"/>
            <w:shd w:val="clear" w:color="auto" w:fill="auto"/>
          </w:tcPr>
          <w:p w14:paraId="3FFE2196" w14:textId="77777777" w:rsidR="008D7A81" w:rsidRPr="00817B96" w:rsidRDefault="008D7A81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6" w:type="dxa"/>
            <w:shd w:val="clear" w:color="auto" w:fill="auto"/>
          </w:tcPr>
          <w:p w14:paraId="135B524F" w14:textId="77777777" w:rsidR="008D7A81" w:rsidRPr="00817B96" w:rsidRDefault="008D7A81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F6B48" w:rsidRPr="005E779C" w14:paraId="0D4AE63F" w14:textId="77777777" w:rsidTr="004B59A0">
        <w:trPr>
          <w:trHeight w:val="779"/>
        </w:trPr>
        <w:tc>
          <w:tcPr>
            <w:tcW w:w="3794" w:type="dxa"/>
            <w:shd w:val="clear" w:color="auto" w:fill="auto"/>
          </w:tcPr>
          <w:p w14:paraId="2A5928D5" w14:textId="77777777" w:rsidR="00AF6B48" w:rsidRPr="00055F1D" w:rsidRDefault="00AF6B48" w:rsidP="00AF6B48">
            <w:pPr>
              <w:rPr>
                <w:rFonts w:ascii="Lato" w:eastAsiaTheme="minorHAnsi" w:hAnsi="Lato" w:cs="Times New Roman"/>
                <w:lang w:eastAsia="en-US"/>
              </w:rPr>
            </w:pPr>
          </w:p>
          <w:p w14:paraId="3F5DDE75" w14:textId="77777777" w:rsidR="00937369" w:rsidRDefault="00AF6B48" w:rsidP="00AF6B48">
            <w:pPr>
              <w:rPr>
                <w:rFonts w:ascii="Lato" w:eastAsiaTheme="minorHAnsi" w:hAnsi="Lato" w:cs="Times New Roman"/>
                <w:lang w:eastAsia="en-US"/>
              </w:rPr>
            </w:pPr>
            <w:r w:rsidRPr="00055F1D">
              <w:rPr>
                <w:rFonts w:ascii="Lato" w:eastAsiaTheme="minorHAnsi" w:hAnsi="Lato" w:cs="Times New Roman"/>
                <w:lang w:eastAsia="en-US"/>
              </w:rPr>
              <w:t>prze</w:t>
            </w:r>
            <w:r w:rsidR="007C2F97" w:rsidRPr="00055F1D">
              <w:rPr>
                <w:rFonts w:ascii="Lato" w:eastAsiaTheme="minorHAnsi" w:hAnsi="Lato" w:cs="Times New Roman"/>
                <w:lang w:eastAsia="en-US"/>
              </w:rPr>
              <w:t>k</w:t>
            </w:r>
            <w:r w:rsidRPr="00055F1D">
              <w:rPr>
                <w:rFonts w:ascii="Lato" w:eastAsiaTheme="minorHAnsi" w:hAnsi="Lato" w:cs="Times New Roman"/>
                <w:lang w:eastAsia="en-US"/>
              </w:rPr>
              <w:t>azanie majątkowych praw autorskich</w:t>
            </w:r>
          </w:p>
          <w:p w14:paraId="4150C9E7" w14:textId="2B4CE0EE" w:rsidR="00225A4D" w:rsidRPr="00225A4D" w:rsidRDefault="00225A4D" w:rsidP="00AF6B48">
            <w:pPr>
              <w:rPr>
                <w:rFonts w:ascii="Lato" w:eastAsiaTheme="minorHAnsi" w:hAnsi="Lato" w:cs="Times New Roman"/>
                <w:lang w:eastAsia="en-US"/>
              </w:rPr>
            </w:pPr>
          </w:p>
        </w:tc>
        <w:tc>
          <w:tcPr>
            <w:tcW w:w="2247" w:type="dxa"/>
            <w:shd w:val="clear" w:color="auto" w:fill="auto"/>
          </w:tcPr>
          <w:p w14:paraId="535E7EC7" w14:textId="77777777" w:rsidR="00AF6B48" w:rsidRPr="00817B96" w:rsidRDefault="00AF6B48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6" w:type="dxa"/>
            <w:shd w:val="clear" w:color="auto" w:fill="auto"/>
          </w:tcPr>
          <w:p w14:paraId="6B328CA7" w14:textId="77777777" w:rsidR="00AF6B48" w:rsidRPr="00817B96" w:rsidRDefault="00AF6B48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49B92E04" w14:textId="77777777" w:rsidR="00AE4E8B" w:rsidRDefault="00AE4E8B" w:rsidP="00A274A8">
      <w:pPr>
        <w:pStyle w:val="Akapitzlist"/>
        <w:rPr>
          <w:rFonts w:ascii="Lato" w:hAnsi="Lato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6601" w:tblpY="301"/>
        <w:tblW w:w="0" w:type="auto"/>
        <w:tblInd w:w="0" w:type="dxa"/>
        <w:tblLook w:val="04A0" w:firstRow="1" w:lastRow="0" w:firstColumn="1" w:lastColumn="0" w:noHBand="0" w:noVBand="1"/>
      </w:tblPr>
      <w:tblGrid>
        <w:gridCol w:w="779"/>
      </w:tblGrid>
      <w:tr w:rsidR="00410982" w14:paraId="5600B928" w14:textId="77777777" w:rsidTr="00410982">
        <w:trPr>
          <w:trHeight w:val="288"/>
        </w:trPr>
        <w:tc>
          <w:tcPr>
            <w:tcW w:w="779" w:type="dxa"/>
          </w:tcPr>
          <w:p w14:paraId="6DFE75F9" w14:textId="77777777" w:rsidR="00410982" w:rsidRDefault="00410982" w:rsidP="00410982">
            <w:pPr>
              <w:pStyle w:val="Tekstpodstawowy"/>
              <w:tabs>
                <w:tab w:val="left" w:pos="4820"/>
              </w:tabs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2B61EE19" w14:textId="4A754A30" w:rsidR="004343C2" w:rsidRPr="00410982" w:rsidRDefault="00410982" w:rsidP="00410982">
      <w:pPr>
        <w:pStyle w:val="Tekstpodstawowy"/>
        <w:numPr>
          <w:ilvl w:val="0"/>
          <w:numId w:val="1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BC5481">
        <w:rPr>
          <w:rFonts w:ascii="Lato" w:hAnsi="Lato"/>
          <w:sz w:val="24"/>
          <w:szCs w:val="24"/>
        </w:rPr>
        <w:t xml:space="preserve"> </w:t>
      </w:r>
      <w:r w:rsidR="004343C2" w:rsidRPr="00817B96">
        <w:rPr>
          <w:rFonts w:ascii="Lato" w:hAnsi="Lato"/>
          <w:sz w:val="24"/>
          <w:szCs w:val="24"/>
        </w:rPr>
        <w:t>C</w:t>
      </w:r>
      <w:r w:rsidR="004343C2" w:rsidRPr="00BC5481">
        <w:rPr>
          <w:rFonts w:ascii="Lato" w:hAnsi="Lato"/>
          <w:sz w:val="24"/>
          <w:szCs w:val="24"/>
        </w:rPr>
        <w:t xml:space="preserve">zas </w:t>
      </w:r>
      <w:r w:rsidR="004343C2" w:rsidRPr="00817B96">
        <w:rPr>
          <w:rFonts w:ascii="Lato" w:hAnsi="Lato"/>
          <w:sz w:val="24"/>
          <w:szCs w:val="24"/>
        </w:rPr>
        <w:t xml:space="preserve">skutecznej naprawy usterki, o której mowa w pkt </w:t>
      </w:r>
      <w:r w:rsidR="00BC5481" w:rsidRPr="00BC5481">
        <w:rPr>
          <w:rFonts w:ascii="Lato" w:hAnsi="Lato"/>
          <w:sz w:val="24"/>
          <w:szCs w:val="24"/>
        </w:rPr>
        <w:t>6</w:t>
      </w:r>
      <w:r w:rsidR="004343C2" w:rsidRPr="00817B96">
        <w:rPr>
          <w:rFonts w:ascii="Lato" w:hAnsi="Lato"/>
          <w:sz w:val="24"/>
          <w:szCs w:val="24"/>
        </w:rPr>
        <w:t xml:space="preserve"> podpunkt 1</w:t>
      </w:r>
      <w:r w:rsidR="00BC5481" w:rsidRPr="00BC5481">
        <w:rPr>
          <w:rFonts w:ascii="Lato" w:hAnsi="Lato"/>
          <w:sz w:val="24"/>
          <w:szCs w:val="24"/>
        </w:rPr>
        <w:t>1</w:t>
      </w:r>
      <w:r w:rsidR="004343C2" w:rsidRPr="00817B96">
        <w:rPr>
          <w:rFonts w:ascii="Lato" w:hAnsi="Lato"/>
          <w:sz w:val="24"/>
          <w:szCs w:val="24"/>
        </w:rPr>
        <w:t xml:space="preserve"> rozdziału XI zapytania ofertowego, będzie wynosić</w:t>
      </w:r>
      <w:r w:rsidRPr="00BC5481">
        <w:rPr>
          <w:rFonts w:ascii="Lato" w:hAnsi="Lato"/>
          <w:sz w:val="24"/>
          <w:szCs w:val="24"/>
        </w:rPr>
        <w:t xml:space="preserve"> </w:t>
      </w:r>
      <w:r w:rsidRPr="00410982">
        <w:rPr>
          <w:rFonts w:ascii="Lato" w:hAnsi="Lato"/>
          <w:sz w:val="24"/>
          <w:szCs w:val="24"/>
        </w:rPr>
        <w:t xml:space="preserve"> </w:t>
      </w:r>
      <w:r w:rsidRPr="00BC5481">
        <w:rPr>
          <w:rFonts w:ascii="Lato" w:hAnsi="Lato"/>
          <w:sz w:val="24"/>
          <w:szCs w:val="24"/>
        </w:rPr>
        <w:t>godzin od momentu</w:t>
      </w:r>
      <w:r w:rsidR="00BC5481">
        <w:rPr>
          <w:rFonts w:ascii="Lato" w:hAnsi="Lato"/>
          <w:sz w:val="24"/>
          <w:szCs w:val="24"/>
          <w:lang w:val="pl-PL"/>
        </w:rPr>
        <w:t xml:space="preserve"> </w:t>
      </w:r>
      <w:r w:rsidR="004343C2" w:rsidRPr="00410982">
        <w:rPr>
          <w:rFonts w:ascii="Lato" w:hAnsi="Lato"/>
          <w:sz w:val="24"/>
          <w:szCs w:val="24"/>
        </w:rPr>
        <w:t>potwierdzenia zgłoszenia.</w:t>
      </w:r>
    </w:p>
    <w:p w14:paraId="20544592" w14:textId="77777777" w:rsidR="00A274A8" w:rsidRPr="00817B96" w:rsidRDefault="00A274A8" w:rsidP="00BC5481">
      <w:pPr>
        <w:pStyle w:val="Tekstpodstawowy"/>
        <w:tabs>
          <w:tab w:val="left" w:pos="4820"/>
        </w:tabs>
        <w:spacing w:line="276" w:lineRule="auto"/>
        <w:ind w:left="360"/>
        <w:rPr>
          <w:rFonts w:ascii="Lato" w:hAnsi="Lato"/>
          <w:sz w:val="24"/>
          <w:szCs w:val="24"/>
        </w:rPr>
      </w:pPr>
    </w:p>
    <w:p w14:paraId="2D534429" w14:textId="5466EFE7" w:rsidR="00A274A8" w:rsidRDefault="00A274A8" w:rsidP="00BC5481">
      <w:pPr>
        <w:pStyle w:val="Tekstpodstawowy"/>
        <w:numPr>
          <w:ilvl w:val="0"/>
          <w:numId w:val="1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BC5481">
        <w:rPr>
          <w:rFonts w:ascii="Lato" w:hAnsi="Lato"/>
          <w:sz w:val="24"/>
          <w:szCs w:val="24"/>
        </w:rPr>
        <w:t xml:space="preserve">Wykaz usług na potwierdzenie warunku udziału </w:t>
      </w:r>
      <w:r w:rsidR="00BC5481" w:rsidRPr="00BC5481">
        <w:rPr>
          <w:rFonts w:ascii="Lato" w:hAnsi="Lato"/>
          <w:sz w:val="24"/>
          <w:szCs w:val="24"/>
        </w:rPr>
        <w:t>w postepowaniu, o któr</w:t>
      </w:r>
      <w:r w:rsidR="00BC5481">
        <w:rPr>
          <w:rFonts w:ascii="Lato" w:hAnsi="Lato"/>
          <w:sz w:val="24"/>
          <w:szCs w:val="24"/>
          <w:lang w:val="pl-PL"/>
        </w:rPr>
        <w:t>ych</w:t>
      </w:r>
      <w:r w:rsidR="00BC5481" w:rsidRPr="00BC5481">
        <w:rPr>
          <w:rFonts w:ascii="Lato" w:hAnsi="Lato"/>
          <w:sz w:val="24"/>
          <w:szCs w:val="24"/>
        </w:rPr>
        <w:t xml:space="preserve"> mowa w pkt 2 rozdziału VIII zapytania ofertowego:</w:t>
      </w:r>
    </w:p>
    <w:p w14:paraId="6FAA8272" w14:textId="77777777" w:rsidR="00BC5481" w:rsidRPr="00BC5481" w:rsidRDefault="00BC5481" w:rsidP="00BC5481">
      <w:pPr>
        <w:pStyle w:val="Tekstpodstawowy"/>
        <w:tabs>
          <w:tab w:val="left" w:pos="4820"/>
        </w:tabs>
        <w:spacing w:line="220" w:lineRule="auto"/>
        <w:ind w:left="360"/>
        <w:rPr>
          <w:rFonts w:ascii="Lato" w:hAnsi="Lato"/>
          <w:sz w:val="24"/>
          <w:szCs w:val="24"/>
        </w:rPr>
      </w:pPr>
    </w:p>
    <w:tbl>
      <w:tblPr>
        <w:tblStyle w:val="Tabela-Siatka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8"/>
        <w:gridCol w:w="1725"/>
        <w:gridCol w:w="3686"/>
        <w:gridCol w:w="1589"/>
        <w:gridCol w:w="1529"/>
      </w:tblGrid>
      <w:tr w:rsidR="00A274A8" w:rsidRPr="005E779C" w14:paraId="229C7098" w14:textId="77777777" w:rsidTr="004B59A0">
        <w:tc>
          <w:tcPr>
            <w:tcW w:w="538" w:type="dxa"/>
          </w:tcPr>
          <w:p w14:paraId="6E6AA40C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Lp.</w:t>
            </w:r>
          </w:p>
        </w:tc>
        <w:tc>
          <w:tcPr>
            <w:tcW w:w="1725" w:type="dxa"/>
          </w:tcPr>
          <w:p w14:paraId="0C244152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Zamawiający</w:t>
            </w:r>
          </w:p>
          <w:p w14:paraId="65EA9C10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(nazwa i adres)</w:t>
            </w:r>
          </w:p>
        </w:tc>
        <w:tc>
          <w:tcPr>
            <w:tcW w:w="3686" w:type="dxa"/>
          </w:tcPr>
          <w:p w14:paraId="7471F145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Przedmiot zamówienia</w:t>
            </w:r>
          </w:p>
        </w:tc>
        <w:tc>
          <w:tcPr>
            <w:tcW w:w="1589" w:type="dxa"/>
          </w:tcPr>
          <w:p w14:paraId="5241CDA4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Wartość</w:t>
            </w:r>
          </w:p>
          <w:p w14:paraId="417AE3DF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zamówienia</w:t>
            </w:r>
          </w:p>
          <w:p w14:paraId="2284ACF1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(co najmniej</w:t>
            </w:r>
          </w:p>
          <w:p w14:paraId="56EB659A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35 000,00 zł</w:t>
            </w:r>
          </w:p>
          <w:p w14:paraId="1FA5ACCC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brutto)</w:t>
            </w:r>
          </w:p>
        </w:tc>
        <w:tc>
          <w:tcPr>
            <w:tcW w:w="1529" w:type="dxa"/>
          </w:tcPr>
          <w:p w14:paraId="31E2DE82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Data wykonania</w:t>
            </w:r>
          </w:p>
          <w:p w14:paraId="677EF73E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zamówienia</w:t>
            </w:r>
          </w:p>
          <w:p w14:paraId="0CDFF372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(od –do)</w:t>
            </w:r>
          </w:p>
          <w:p w14:paraId="068B21CD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A274A8" w:rsidRPr="005E779C" w14:paraId="4FCF44C1" w14:textId="77777777" w:rsidTr="004B59A0">
        <w:tc>
          <w:tcPr>
            <w:tcW w:w="538" w:type="dxa"/>
          </w:tcPr>
          <w:p w14:paraId="669836C2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1</w:t>
            </w:r>
          </w:p>
        </w:tc>
        <w:tc>
          <w:tcPr>
            <w:tcW w:w="1725" w:type="dxa"/>
          </w:tcPr>
          <w:p w14:paraId="78798B83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29FA2B" w14:textId="419BF479" w:rsidR="00A274A8" w:rsidRPr="00817B96" w:rsidRDefault="00A274A8" w:rsidP="00A274A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 xml:space="preserve">Usługa polegająca na </w:t>
            </w:r>
            <w:r w:rsidR="00CF556E" w:rsidRPr="00817B96">
              <w:rPr>
                <w:rFonts w:ascii="Lato" w:hAnsi="Lato" w:cs="Times New Roman"/>
                <w:sz w:val="24"/>
                <w:szCs w:val="24"/>
              </w:rPr>
              <w:t>rozbudowie oraz świadczeniu pomocy technicznej</w:t>
            </w:r>
            <w:r w:rsidR="00706488" w:rsidRPr="005E779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817B96">
              <w:rPr>
                <w:rFonts w:ascii="Lato" w:hAnsi="Lato" w:cs="Times New Roman"/>
                <w:sz w:val="24"/>
                <w:szCs w:val="24"/>
              </w:rPr>
              <w:t>systemu informatycznego służącego</w:t>
            </w:r>
          </w:p>
          <w:p w14:paraId="487F4CE7" w14:textId="0D904A02" w:rsidR="00A274A8" w:rsidRPr="00817B96" w:rsidRDefault="00A274A8" w:rsidP="00A274A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do składania i obsługi wniosków</w:t>
            </w:r>
            <w:r w:rsidR="00706488" w:rsidRPr="005E779C">
              <w:rPr>
                <w:rFonts w:ascii="Lato" w:hAnsi="Lato" w:cs="Times New Roman"/>
                <w:sz w:val="24"/>
                <w:szCs w:val="24"/>
              </w:rPr>
              <w:t>/</w:t>
            </w:r>
            <w:r w:rsidRPr="00817B96">
              <w:rPr>
                <w:rFonts w:ascii="Lato" w:hAnsi="Lato" w:cs="Times New Roman"/>
                <w:sz w:val="24"/>
                <w:szCs w:val="24"/>
              </w:rPr>
              <w:t>ofert</w:t>
            </w:r>
          </w:p>
          <w:p w14:paraId="56B60B5D" w14:textId="77777777" w:rsidR="00A274A8" w:rsidRPr="00817B96" w:rsidRDefault="00A274A8" w:rsidP="00A274A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(podać nazwę systemu):</w:t>
            </w:r>
          </w:p>
          <w:p w14:paraId="20DED9A3" w14:textId="77777777" w:rsidR="00A274A8" w:rsidRPr="00817B96" w:rsidRDefault="00A274A8" w:rsidP="00BC2A70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…………………………….……………</w:t>
            </w:r>
          </w:p>
        </w:tc>
        <w:tc>
          <w:tcPr>
            <w:tcW w:w="1589" w:type="dxa"/>
          </w:tcPr>
          <w:p w14:paraId="204FF671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36AE17AE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A274A8" w:rsidRPr="005E779C" w14:paraId="76AF8915" w14:textId="77777777" w:rsidTr="004B59A0">
        <w:tc>
          <w:tcPr>
            <w:tcW w:w="538" w:type="dxa"/>
          </w:tcPr>
          <w:p w14:paraId="5D8D7215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</w:tcPr>
          <w:p w14:paraId="165E84E5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62D315" w14:textId="77777777" w:rsidR="00706488" w:rsidRPr="005E779C" w:rsidRDefault="00706488" w:rsidP="0070648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5E779C">
              <w:rPr>
                <w:rFonts w:ascii="Lato" w:hAnsi="Lato" w:cs="Times New Roman"/>
                <w:sz w:val="24"/>
                <w:szCs w:val="24"/>
              </w:rPr>
              <w:t>Usługa polegająca na rozbudowie oraz świadczeniu pomocy technicznej systemu informatycznego służącego</w:t>
            </w:r>
          </w:p>
          <w:p w14:paraId="51488C51" w14:textId="77777777" w:rsidR="00706488" w:rsidRPr="005E779C" w:rsidRDefault="00706488" w:rsidP="0070648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5E779C">
              <w:rPr>
                <w:rFonts w:ascii="Lato" w:hAnsi="Lato" w:cs="Times New Roman"/>
                <w:sz w:val="24"/>
                <w:szCs w:val="24"/>
              </w:rPr>
              <w:t>do składania i obsługi wniosków/ofert</w:t>
            </w:r>
          </w:p>
          <w:p w14:paraId="673BE866" w14:textId="77777777" w:rsidR="00706488" w:rsidRPr="005E779C" w:rsidRDefault="00706488" w:rsidP="0070648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5E779C">
              <w:rPr>
                <w:rFonts w:ascii="Lato" w:hAnsi="Lato" w:cs="Times New Roman"/>
                <w:sz w:val="24"/>
                <w:szCs w:val="24"/>
              </w:rPr>
              <w:t>(podać nazwę systemu):</w:t>
            </w:r>
          </w:p>
          <w:p w14:paraId="16A4161C" w14:textId="059E329D" w:rsidR="00A274A8" w:rsidRPr="00817B96" w:rsidRDefault="00706488" w:rsidP="00A274A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5E779C">
              <w:rPr>
                <w:rFonts w:ascii="Lato" w:hAnsi="Lato" w:cs="Times New Roman"/>
                <w:sz w:val="24"/>
                <w:szCs w:val="24"/>
              </w:rPr>
              <w:t>…………………………….……………</w:t>
            </w:r>
          </w:p>
        </w:tc>
        <w:tc>
          <w:tcPr>
            <w:tcW w:w="1589" w:type="dxa"/>
          </w:tcPr>
          <w:p w14:paraId="2FF0E30D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47432A03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A274A8" w:rsidRPr="005E779C" w14:paraId="360FE279" w14:textId="77777777" w:rsidTr="004B59A0">
        <w:tc>
          <w:tcPr>
            <w:tcW w:w="538" w:type="dxa"/>
          </w:tcPr>
          <w:p w14:paraId="472ADC38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3</w:t>
            </w:r>
          </w:p>
        </w:tc>
        <w:tc>
          <w:tcPr>
            <w:tcW w:w="1725" w:type="dxa"/>
          </w:tcPr>
          <w:p w14:paraId="524F3845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38DD3F2" w14:textId="77777777" w:rsidR="00706488" w:rsidRPr="005E779C" w:rsidRDefault="00706488" w:rsidP="0070648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5E779C">
              <w:rPr>
                <w:rFonts w:ascii="Lato" w:hAnsi="Lato" w:cs="Times New Roman"/>
                <w:sz w:val="24"/>
                <w:szCs w:val="24"/>
              </w:rPr>
              <w:t>Usługa polegająca na rozbudowie oraz świadczeniu pomocy technicznej systemu informatycznego służącego</w:t>
            </w:r>
          </w:p>
          <w:p w14:paraId="2308E13A" w14:textId="77777777" w:rsidR="00706488" w:rsidRPr="005E779C" w:rsidRDefault="00706488" w:rsidP="0070648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5E779C">
              <w:rPr>
                <w:rFonts w:ascii="Lato" w:hAnsi="Lato" w:cs="Times New Roman"/>
                <w:sz w:val="24"/>
                <w:szCs w:val="24"/>
              </w:rPr>
              <w:t>do składania i obsługi wniosków/ofert</w:t>
            </w:r>
          </w:p>
          <w:p w14:paraId="26B540B8" w14:textId="77777777" w:rsidR="00706488" w:rsidRPr="005E779C" w:rsidRDefault="00706488" w:rsidP="0070648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5E779C">
              <w:rPr>
                <w:rFonts w:ascii="Lato" w:hAnsi="Lato" w:cs="Times New Roman"/>
                <w:sz w:val="24"/>
                <w:szCs w:val="24"/>
              </w:rPr>
              <w:t>(podać nazwę systemu):</w:t>
            </w:r>
          </w:p>
          <w:p w14:paraId="467621E1" w14:textId="30EBFA93" w:rsidR="00A274A8" w:rsidRPr="00817B96" w:rsidRDefault="00706488" w:rsidP="00A274A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5E779C">
              <w:rPr>
                <w:rFonts w:ascii="Lato" w:hAnsi="Lato" w:cs="Times New Roman"/>
                <w:sz w:val="24"/>
                <w:szCs w:val="24"/>
              </w:rPr>
              <w:t>…………………………….……………</w:t>
            </w:r>
          </w:p>
        </w:tc>
        <w:tc>
          <w:tcPr>
            <w:tcW w:w="1589" w:type="dxa"/>
          </w:tcPr>
          <w:p w14:paraId="3CFE95D9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DC768E5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</w:tbl>
    <w:p w14:paraId="56F5DC51" w14:textId="77777777" w:rsidR="00A274A8" w:rsidRPr="00817B96" w:rsidRDefault="00A274A8" w:rsidP="00A274A8">
      <w:pPr>
        <w:spacing w:line="220" w:lineRule="auto"/>
        <w:jc w:val="both"/>
        <w:rPr>
          <w:rFonts w:ascii="Lato" w:hAnsi="Lato" w:cs="Times New Roman"/>
          <w:sz w:val="24"/>
          <w:szCs w:val="24"/>
        </w:rPr>
      </w:pPr>
    </w:p>
    <w:p w14:paraId="3111FDF2" w14:textId="77777777" w:rsidR="005E172A" w:rsidRPr="00817B96" w:rsidRDefault="005E172A" w:rsidP="005E172A">
      <w:pPr>
        <w:spacing w:line="220" w:lineRule="auto"/>
        <w:jc w:val="both"/>
        <w:rPr>
          <w:rFonts w:ascii="Lato" w:hAnsi="Lato" w:cs="Times New Roman"/>
          <w:sz w:val="24"/>
          <w:szCs w:val="24"/>
        </w:rPr>
      </w:pPr>
    </w:p>
    <w:p w14:paraId="1A4803AF" w14:textId="7D579B61" w:rsidR="005E172A" w:rsidRPr="00817B96" w:rsidRDefault="005E172A" w:rsidP="00817B96">
      <w:pPr>
        <w:pStyle w:val="Tekstpodstawowy"/>
        <w:numPr>
          <w:ilvl w:val="0"/>
          <w:numId w:val="1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817B96">
        <w:rPr>
          <w:rFonts w:ascii="Lato" w:hAnsi="Lato"/>
          <w:sz w:val="24"/>
          <w:szCs w:val="24"/>
        </w:rPr>
        <w:lastRenderedPageBreak/>
        <w:t xml:space="preserve">Oświadczam, że </w:t>
      </w:r>
      <w:r w:rsidR="0037023B" w:rsidRPr="00817B96">
        <w:rPr>
          <w:rFonts w:ascii="Lato" w:hAnsi="Lato"/>
          <w:sz w:val="24"/>
          <w:szCs w:val="24"/>
        </w:rPr>
        <w:t xml:space="preserve">wykonawca </w:t>
      </w:r>
      <w:r w:rsidRPr="00817B96">
        <w:rPr>
          <w:rFonts w:ascii="Lato" w:hAnsi="Lato"/>
          <w:sz w:val="24"/>
          <w:szCs w:val="24"/>
        </w:rPr>
        <w:t>posiada niezbędną wiedzę, dysponuj</w:t>
      </w:r>
      <w:r w:rsidR="000A2F70">
        <w:rPr>
          <w:rFonts w:ascii="Lato" w:hAnsi="Lato"/>
          <w:sz w:val="24"/>
          <w:szCs w:val="24"/>
          <w:lang w:val="pl-PL"/>
        </w:rPr>
        <w:t>e</w:t>
      </w:r>
      <w:r w:rsidRPr="00817B96">
        <w:rPr>
          <w:rFonts w:ascii="Lato" w:hAnsi="Lato"/>
          <w:sz w:val="24"/>
          <w:szCs w:val="24"/>
        </w:rPr>
        <w:t xml:space="preserve"> potencjałem technicznym oraz posiada doświadczenie w deklarowanym przedmiocie zamówienia.</w:t>
      </w:r>
    </w:p>
    <w:p w14:paraId="57C21116" w14:textId="77777777" w:rsidR="005E172A" w:rsidRPr="00817B96" w:rsidRDefault="005E172A" w:rsidP="005E172A">
      <w:pPr>
        <w:spacing w:line="220" w:lineRule="auto"/>
        <w:jc w:val="both"/>
        <w:rPr>
          <w:rFonts w:ascii="Lato" w:hAnsi="Lato" w:cs="Times New Roman"/>
          <w:sz w:val="24"/>
          <w:szCs w:val="24"/>
        </w:rPr>
      </w:pPr>
    </w:p>
    <w:p w14:paraId="0FAC8EB7" w14:textId="24F0C722" w:rsidR="00BD68F9" w:rsidRPr="00225A4D" w:rsidRDefault="003F32F9" w:rsidP="00225A4D">
      <w:pPr>
        <w:pStyle w:val="Tekstpodstawowy"/>
        <w:numPr>
          <w:ilvl w:val="0"/>
          <w:numId w:val="1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817B96">
        <w:rPr>
          <w:rFonts w:ascii="Lato" w:hAnsi="Lato"/>
          <w:sz w:val="24"/>
          <w:szCs w:val="24"/>
        </w:rPr>
        <w:t>Oświadcza</w:t>
      </w:r>
      <w:r w:rsidR="005E172A" w:rsidRPr="00817B96">
        <w:rPr>
          <w:rFonts w:ascii="Lato" w:hAnsi="Lato"/>
          <w:sz w:val="24"/>
          <w:szCs w:val="24"/>
        </w:rPr>
        <w:t>m</w:t>
      </w:r>
      <w:r w:rsidRPr="00817B96">
        <w:rPr>
          <w:rFonts w:ascii="Lato" w:hAnsi="Lato"/>
          <w:sz w:val="24"/>
          <w:szCs w:val="24"/>
        </w:rPr>
        <w:t xml:space="preserve">, </w:t>
      </w:r>
      <w:r w:rsidR="0037023B" w:rsidRPr="00817B96">
        <w:rPr>
          <w:rFonts w:ascii="Lato" w:hAnsi="Lato"/>
          <w:sz w:val="24"/>
          <w:szCs w:val="24"/>
        </w:rPr>
        <w:t>że</w:t>
      </w:r>
      <w:r w:rsidRPr="00817B96">
        <w:rPr>
          <w:rFonts w:ascii="Lato" w:hAnsi="Lato"/>
          <w:sz w:val="24"/>
          <w:szCs w:val="24"/>
        </w:rPr>
        <w:t xml:space="preserve"> wykonawca wyraża zgodę na przetwarzanie przez zamawiającego</w:t>
      </w:r>
      <w:r w:rsidR="000A2F70">
        <w:rPr>
          <w:rFonts w:ascii="Lato" w:hAnsi="Lato"/>
          <w:sz w:val="24"/>
          <w:szCs w:val="24"/>
          <w:lang w:val="pl-PL"/>
        </w:rPr>
        <w:t>,</w:t>
      </w:r>
      <w:r w:rsidRPr="00817B96">
        <w:rPr>
          <w:rFonts w:ascii="Lato" w:hAnsi="Lato"/>
          <w:sz w:val="24"/>
          <w:szCs w:val="24"/>
        </w:rPr>
        <w:t xml:space="preserve"> </w:t>
      </w:r>
      <w:r w:rsidR="00CE29CE" w:rsidRPr="00817B96">
        <w:rPr>
          <w:rFonts w:ascii="Lato" w:hAnsi="Lato"/>
          <w:sz w:val="24"/>
          <w:szCs w:val="24"/>
        </w:rPr>
        <w:t>w związku udziałem w zapytaniu ofertowym</w:t>
      </w:r>
      <w:r w:rsidR="000A2F70">
        <w:rPr>
          <w:rFonts w:ascii="Lato" w:hAnsi="Lato"/>
          <w:sz w:val="24"/>
          <w:szCs w:val="24"/>
          <w:lang w:val="pl-PL"/>
        </w:rPr>
        <w:t>,</w:t>
      </w:r>
      <w:r w:rsidR="00CE29CE" w:rsidRPr="00817B96">
        <w:rPr>
          <w:rFonts w:ascii="Lato" w:hAnsi="Lato"/>
          <w:sz w:val="24"/>
          <w:szCs w:val="24"/>
        </w:rPr>
        <w:t xml:space="preserve"> </w:t>
      </w:r>
      <w:r w:rsidR="005E172A" w:rsidRPr="00817B96">
        <w:rPr>
          <w:rFonts w:ascii="Lato" w:hAnsi="Lato"/>
          <w:sz w:val="24"/>
          <w:szCs w:val="24"/>
        </w:rPr>
        <w:t>i</w:t>
      </w:r>
      <w:r w:rsidRPr="00817B96">
        <w:rPr>
          <w:rFonts w:ascii="Lato" w:hAnsi="Lato"/>
          <w:sz w:val="24"/>
          <w:szCs w:val="24"/>
        </w:rPr>
        <w:t>nformacji zawierających dane osobowe oraz, że poinformował pisemnie i uzyskał zgodę każdej osoby,</w:t>
      </w:r>
      <w:r w:rsidR="005E172A" w:rsidRPr="00817B96">
        <w:rPr>
          <w:rFonts w:ascii="Lato" w:hAnsi="Lato"/>
          <w:sz w:val="24"/>
          <w:szCs w:val="24"/>
        </w:rPr>
        <w:t xml:space="preserve"> </w:t>
      </w:r>
      <w:r w:rsidRPr="00817B96">
        <w:rPr>
          <w:rFonts w:ascii="Lato" w:hAnsi="Lato"/>
          <w:sz w:val="24"/>
          <w:szCs w:val="24"/>
        </w:rPr>
        <w:t>której dane osobowe są podane w ofercie oraz dokumentach składanych wraz z niniejszą ofertą</w:t>
      </w:r>
      <w:r w:rsidR="007105CA">
        <w:rPr>
          <w:rFonts w:ascii="Lato" w:hAnsi="Lato"/>
          <w:sz w:val="24"/>
          <w:szCs w:val="24"/>
          <w:lang w:val="pl-PL"/>
        </w:rPr>
        <w:t xml:space="preserve"> </w:t>
      </w:r>
      <w:r w:rsidR="007105CA">
        <w:rPr>
          <w:rFonts w:ascii="Lato" w:hAnsi="Lato"/>
          <w:sz w:val="24"/>
          <w:szCs w:val="24"/>
        </w:rPr>
        <w:br/>
      </w:r>
      <w:r w:rsidRPr="00225A4D">
        <w:rPr>
          <w:rFonts w:ascii="Lato" w:hAnsi="Lato"/>
          <w:sz w:val="24"/>
          <w:szCs w:val="24"/>
        </w:rPr>
        <w:t>lub będą podane w oświadczeniach i dokumentach złożonych przez wykonawcę w niniejszym</w:t>
      </w:r>
      <w:r w:rsidR="005E172A" w:rsidRPr="00225A4D">
        <w:rPr>
          <w:rFonts w:ascii="Lato" w:hAnsi="Lato"/>
          <w:sz w:val="24"/>
          <w:szCs w:val="24"/>
        </w:rPr>
        <w:t xml:space="preserve"> </w:t>
      </w:r>
      <w:r w:rsidRPr="00225A4D">
        <w:rPr>
          <w:rFonts w:ascii="Lato" w:hAnsi="Lato"/>
          <w:sz w:val="24"/>
          <w:szCs w:val="24"/>
        </w:rPr>
        <w:t>postępowaniu.</w:t>
      </w:r>
      <w:r w:rsidR="00BD68F9" w:rsidRPr="00225A4D">
        <w:rPr>
          <w:rFonts w:ascii="Lato" w:hAnsi="Lato"/>
          <w:sz w:val="24"/>
          <w:szCs w:val="24"/>
        </w:rPr>
        <w:t xml:space="preserve"> </w:t>
      </w:r>
    </w:p>
    <w:p w14:paraId="14065A4A" w14:textId="77777777" w:rsidR="00BD68F9" w:rsidRPr="00817B96" w:rsidRDefault="00BD68F9" w:rsidP="00817B96">
      <w:pPr>
        <w:pStyle w:val="Tekstpodstawowy"/>
        <w:tabs>
          <w:tab w:val="left" w:pos="4820"/>
        </w:tabs>
        <w:spacing w:line="276" w:lineRule="auto"/>
        <w:ind w:left="720"/>
        <w:rPr>
          <w:rFonts w:ascii="Lato" w:hAnsi="Lato"/>
          <w:sz w:val="24"/>
          <w:szCs w:val="24"/>
        </w:rPr>
      </w:pPr>
    </w:p>
    <w:p w14:paraId="11D6E0D1" w14:textId="3CB96519" w:rsidR="00BD68F9" w:rsidRPr="00817B96" w:rsidRDefault="00BD68F9" w:rsidP="00817B96">
      <w:pPr>
        <w:pStyle w:val="Tekstpodstawowy"/>
        <w:numPr>
          <w:ilvl w:val="0"/>
          <w:numId w:val="1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817B96">
        <w:rPr>
          <w:rFonts w:ascii="Lato" w:hAnsi="Lato"/>
          <w:sz w:val="24"/>
          <w:szCs w:val="24"/>
        </w:rPr>
        <w:t>Oświadczam, że wykonawca zrealizował obowiązek informacyjny w imieniu MR</w:t>
      </w:r>
      <w:r w:rsidR="00225A4D">
        <w:rPr>
          <w:rFonts w:ascii="Lato" w:hAnsi="Lato"/>
          <w:sz w:val="24"/>
          <w:szCs w:val="24"/>
          <w:lang w:val="pl-PL"/>
        </w:rPr>
        <w:t>P</w:t>
      </w:r>
      <w:r w:rsidRPr="00817B96">
        <w:rPr>
          <w:rFonts w:ascii="Lato" w:hAnsi="Lato"/>
          <w:sz w:val="24"/>
          <w:szCs w:val="24"/>
        </w:rPr>
        <w:t>iPS względem osób wskazanych przez wykonawcę w ofercie. (Załącznik nr 1 do Formularza oferty – Klauzula informacyjna przekazywana przez Ministerstwo Rodziny</w:t>
      </w:r>
      <w:r w:rsidR="00225A4D">
        <w:rPr>
          <w:rFonts w:ascii="Lato" w:hAnsi="Lato"/>
          <w:sz w:val="24"/>
          <w:szCs w:val="24"/>
          <w:lang w:val="pl-PL"/>
        </w:rPr>
        <w:t>, Pracy</w:t>
      </w:r>
      <w:r w:rsidRPr="00817B96">
        <w:rPr>
          <w:rFonts w:ascii="Lato" w:hAnsi="Lato"/>
          <w:sz w:val="24"/>
          <w:szCs w:val="24"/>
        </w:rPr>
        <w:t xml:space="preserve"> i Polityki Społecznej w celu związanym z procedurą zapytania ofertowego w sprawie zamówienia publicznego)</w:t>
      </w:r>
      <w:r w:rsidR="00885003" w:rsidRPr="00817B96">
        <w:rPr>
          <w:rFonts w:ascii="Lato" w:hAnsi="Lato"/>
          <w:sz w:val="24"/>
          <w:szCs w:val="24"/>
        </w:rPr>
        <w:t>.</w:t>
      </w:r>
    </w:p>
    <w:p w14:paraId="6944DCC8" w14:textId="77777777" w:rsidR="00BD68F9" w:rsidRPr="00817B96" w:rsidRDefault="00BD68F9" w:rsidP="00817B96">
      <w:pPr>
        <w:pStyle w:val="Tekstpodstawowy"/>
        <w:tabs>
          <w:tab w:val="left" w:pos="4820"/>
        </w:tabs>
        <w:spacing w:line="276" w:lineRule="auto"/>
        <w:ind w:left="720"/>
        <w:rPr>
          <w:rFonts w:ascii="Lato" w:hAnsi="Lato"/>
          <w:sz w:val="24"/>
          <w:szCs w:val="24"/>
        </w:rPr>
      </w:pPr>
    </w:p>
    <w:p w14:paraId="50B6FB22" w14:textId="44143699" w:rsidR="00023AF6" w:rsidRPr="00817B96" w:rsidRDefault="00023AF6" w:rsidP="00817B96">
      <w:pPr>
        <w:pStyle w:val="Tekstpodstawowy"/>
        <w:numPr>
          <w:ilvl w:val="0"/>
          <w:numId w:val="1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817B96">
        <w:rPr>
          <w:rFonts w:ascii="Lato" w:hAnsi="Lato"/>
          <w:sz w:val="24"/>
          <w:szCs w:val="24"/>
        </w:rPr>
        <w:t xml:space="preserve">Oświadczam, że </w:t>
      </w:r>
      <w:r w:rsidR="0037023B" w:rsidRPr="00817B96">
        <w:rPr>
          <w:rFonts w:ascii="Lato" w:hAnsi="Lato"/>
          <w:sz w:val="24"/>
          <w:szCs w:val="24"/>
        </w:rPr>
        <w:t>wykonawca zapoznał</w:t>
      </w:r>
      <w:r w:rsidR="000F47D0" w:rsidRPr="00817B96">
        <w:rPr>
          <w:rFonts w:ascii="Lato" w:hAnsi="Lato"/>
          <w:sz w:val="24"/>
          <w:szCs w:val="24"/>
        </w:rPr>
        <w:t xml:space="preserve"> się z warunkami zawartymi w</w:t>
      </w:r>
      <w:r w:rsidRPr="00817B96">
        <w:rPr>
          <w:rFonts w:ascii="Lato" w:hAnsi="Lato"/>
          <w:sz w:val="24"/>
          <w:szCs w:val="24"/>
        </w:rPr>
        <w:t xml:space="preserve"> </w:t>
      </w:r>
      <w:r w:rsidR="00A274A8" w:rsidRPr="00817B96">
        <w:rPr>
          <w:rFonts w:ascii="Lato" w:hAnsi="Lato"/>
          <w:sz w:val="24"/>
          <w:szCs w:val="24"/>
        </w:rPr>
        <w:t>zapytaniu ofertowym</w:t>
      </w:r>
      <w:r w:rsidR="00267C7B" w:rsidRPr="00817B96">
        <w:rPr>
          <w:rFonts w:ascii="Lato" w:hAnsi="Lato"/>
          <w:sz w:val="24"/>
          <w:szCs w:val="24"/>
        </w:rPr>
        <w:t xml:space="preserve"> </w:t>
      </w:r>
      <w:r w:rsidR="0037023B" w:rsidRPr="00817B96">
        <w:rPr>
          <w:rFonts w:ascii="Lato" w:hAnsi="Lato"/>
          <w:sz w:val="24"/>
          <w:szCs w:val="24"/>
        </w:rPr>
        <w:t>i akceptuj</w:t>
      </w:r>
      <w:r w:rsidR="000A2F70">
        <w:rPr>
          <w:rFonts w:ascii="Lato" w:hAnsi="Lato"/>
          <w:sz w:val="24"/>
          <w:szCs w:val="24"/>
          <w:lang w:val="pl-PL"/>
        </w:rPr>
        <w:t>e</w:t>
      </w:r>
      <w:r w:rsidR="0037023B" w:rsidRPr="00817B96">
        <w:rPr>
          <w:rFonts w:ascii="Lato" w:hAnsi="Lato"/>
          <w:sz w:val="24"/>
          <w:szCs w:val="24"/>
        </w:rPr>
        <w:t xml:space="preserve"> je bez zastrzeżeń, a usługa będzie realizowana zgodnie z warunkami określonymi w zapytaniu ofertowym.</w:t>
      </w:r>
    </w:p>
    <w:p w14:paraId="16CD3A85" w14:textId="77777777" w:rsidR="00267C7B" w:rsidRPr="00817B96" w:rsidRDefault="00267C7B" w:rsidP="00817B96">
      <w:pPr>
        <w:pStyle w:val="Tekstpodstawowy"/>
        <w:tabs>
          <w:tab w:val="left" w:pos="4820"/>
        </w:tabs>
        <w:spacing w:line="276" w:lineRule="auto"/>
        <w:ind w:left="720"/>
        <w:rPr>
          <w:rFonts w:ascii="Lato" w:hAnsi="Lato"/>
          <w:sz w:val="24"/>
          <w:szCs w:val="24"/>
        </w:rPr>
      </w:pPr>
    </w:p>
    <w:p w14:paraId="5B6F746C" w14:textId="6F405EF7" w:rsidR="00817B96" w:rsidRDefault="00C53110" w:rsidP="00C53110">
      <w:pPr>
        <w:pStyle w:val="Tekstpodstawowy"/>
        <w:numPr>
          <w:ilvl w:val="0"/>
          <w:numId w:val="1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53110">
        <w:rPr>
          <w:rFonts w:ascii="Lato" w:hAnsi="Lato"/>
          <w:sz w:val="24"/>
          <w:szCs w:val="24"/>
        </w:rPr>
        <w:t xml:space="preserve">Oświadczam, że w podanych kwotach brutto </w:t>
      </w:r>
      <w:r w:rsidR="000A2F70">
        <w:rPr>
          <w:rFonts w:ascii="Lato" w:hAnsi="Lato"/>
          <w:sz w:val="24"/>
          <w:szCs w:val="24"/>
          <w:lang w:val="pl-PL"/>
        </w:rPr>
        <w:t>zostały uwzględnione</w:t>
      </w:r>
      <w:r w:rsidR="000A2F70" w:rsidRPr="00C53110">
        <w:rPr>
          <w:rFonts w:ascii="Lato" w:hAnsi="Lato"/>
          <w:sz w:val="24"/>
          <w:szCs w:val="24"/>
        </w:rPr>
        <w:t xml:space="preserve"> </w:t>
      </w:r>
      <w:r w:rsidRPr="00C53110">
        <w:rPr>
          <w:rFonts w:ascii="Lato" w:hAnsi="Lato"/>
          <w:sz w:val="24"/>
          <w:szCs w:val="24"/>
        </w:rPr>
        <w:t>wszelkie koszty niezbędne do pełnej i terminowej realizacji zamówienia, zgodnie z wymaganiami Zamawiającego opisanymi w Zapytaniu ofertowym.</w:t>
      </w:r>
    </w:p>
    <w:p w14:paraId="16E12756" w14:textId="56AED2E0" w:rsidR="00C53110" w:rsidRDefault="00C53110" w:rsidP="00C5311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0BDCC3E7" w14:textId="2F54374E" w:rsidR="00C53110" w:rsidRDefault="00C53110" w:rsidP="00C5311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4CDA82A0" w14:textId="77777777" w:rsidR="00C53110" w:rsidRDefault="00C53110" w:rsidP="00C5311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14ECCDCF" w14:textId="77777777" w:rsidR="00817B96" w:rsidRDefault="00817B96" w:rsidP="00817B96">
      <w:pPr>
        <w:pStyle w:val="Tekstpodstawowy"/>
        <w:tabs>
          <w:tab w:val="left" w:pos="4820"/>
        </w:tabs>
        <w:spacing w:line="276" w:lineRule="auto"/>
        <w:ind w:left="360"/>
        <w:rPr>
          <w:rFonts w:ascii="Lato" w:hAnsi="Lato"/>
          <w:sz w:val="24"/>
          <w:szCs w:val="24"/>
        </w:rPr>
      </w:pPr>
    </w:p>
    <w:p w14:paraId="64143A7F" w14:textId="5DD249D8" w:rsidR="00E4389B" w:rsidRPr="00817B96" w:rsidRDefault="00E4389B" w:rsidP="00817B96">
      <w:pPr>
        <w:pStyle w:val="Tekstpodstawowy"/>
        <w:tabs>
          <w:tab w:val="left" w:pos="4820"/>
        </w:tabs>
        <w:spacing w:line="276" w:lineRule="auto"/>
        <w:ind w:left="720"/>
        <w:rPr>
          <w:rFonts w:ascii="Lato" w:hAnsi="Lato"/>
          <w:sz w:val="24"/>
          <w:szCs w:val="24"/>
        </w:rPr>
      </w:pPr>
      <w:r w:rsidRPr="00817B96">
        <w:rPr>
          <w:rFonts w:ascii="Lato" w:hAnsi="Lato"/>
          <w:sz w:val="24"/>
          <w:szCs w:val="24"/>
        </w:rPr>
        <w:t>………...……………………</w:t>
      </w:r>
      <w:r w:rsidRPr="00817B96">
        <w:rPr>
          <w:rFonts w:ascii="Lato" w:hAnsi="Lato"/>
          <w:sz w:val="24"/>
          <w:szCs w:val="24"/>
        </w:rPr>
        <w:tab/>
      </w:r>
      <w:r w:rsidRPr="00817B96">
        <w:rPr>
          <w:rFonts w:ascii="Lato" w:hAnsi="Lato"/>
          <w:sz w:val="24"/>
          <w:szCs w:val="24"/>
        </w:rPr>
        <w:tab/>
      </w:r>
      <w:r w:rsidRPr="00817B96">
        <w:rPr>
          <w:rFonts w:ascii="Lato" w:hAnsi="Lato"/>
          <w:sz w:val="24"/>
          <w:szCs w:val="24"/>
        </w:rPr>
        <w:tab/>
        <w:t xml:space="preserve">  ……………………………………..</w:t>
      </w:r>
    </w:p>
    <w:p w14:paraId="77150714" w14:textId="77777777" w:rsidR="00E4389B" w:rsidRPr="00817B96" w:rsidRDefault="00E4389B" w:rsidP="00E4389B">
      <w:pPr>
        <w:spacing w:line="220" w:lineRule="auto"/>
        <w:jc w:val="center"/>
        <w:rPr>
          <w:rFonts w:ascii="Lato" w:hAnsi="Lato" w:cs="Times New Roman"/>
          <w:sz w:val="24"/>
          <w:szCs w:val="24"/>
        </w:rPr>
      </w:pPr>
      <w:r w:rsidRPr="00817B96">
        <w:rPr>
          <w:rFonts w:ascii="Lato" w:hAnsi="Lato" w:cs="Times New Roman"/>
          <w:sz w:val="24"/>
          <w:szCs w:val="24"/>
        </w:rPr>
        <w:t>(miejscowość i data)</w:t>
      </w:r>
      <w:r w:rsidRPr="00817B96">
        <w:rPr>
          <w:rFonts w:ascii="Lato" w:hAnsi="Lato" w:cs="Times New Roman"/>
          <w:sz w:val="24"/>
          <w:szCs w:val="24"/>
        </w:rPr>
        <w:tab/>
      </w:r>
      <w:r w:rsidRPr="00817B96">
        <w:rPr>
          <w:rFonts w:ascii="Lato" w:hAnsi="Lato" w:cs="Times New Roman"/>
          <w:sz w:val="24"/>
          <w:szCs w:val="24"/>
        </w:rPr>
        <w:tab/>
      </w:r>
      <w:r w:rsidRPr="00817B96">
        <w:rPr>
          <w:rFonts w:ascii="Lato" w:hAnsi="Lato" w:cs="Times New Roman"/>
          <w:sz w:val="24"/>
          <w:szCs w:val="24"/>
        </w:rPr>
        <w:tab/>
      </w:r>
      <w:r w:rsidRPr="00817B96">
        <w:rPr>
          <w:rFonts w:ascii="Lato" w:hAnsi="Lato" w:cs="Times New Roman"/>
          <w:sz w:val="24"/>
          <w:szCs w:val="24"/>
        </w:rPr>
        <w:tab/>
      </w:r>
      <w:r w:rsidRPr="00817B96">
        <w:rPr>
          <w:rFonts w:ascii="Lato" w:hAnsi="Lato" w:cs="Times New Roman"/>
          <w:sz w:val="24"/>
          <w:szCs w:val="24"/>
        </w:rPr>
        <w:tab/>
        <w:t>(podpis i pieczęć Oferenta)</w:t>
      </w:r>
    </w:p>
    <w:p w14:paraId="21769634" w14:textId="5D6D0176" w:rsidR="005E779C" w:rsidRDefault="005E779C" w:rsidP="00E4389B">
      <w:pPr>
        <w:spacing w:line="220" w:lineRule="auto"/>
        <w:jc w:val="center"/>
        <w:rPr>
          <w:rFonts w:ascii="Lato" w:hAnsi="Lato" w:cs="Times New Roman"/>
          <w:sz w:val="24"/>
          <w:szCs w:val="24"/>
        </w:rPr>
      </w:pPr>
    </w:p>
    <w:p w14:paraId="39DDEB07" w14:textId="77777777" w:rsidR="005E779C" w:rsidRPr="00817B96" w:rsidRDefault="005E779C" w:rsidP="00E4389B">
      <w:pPr>
        <w:spacing w:line="220" w:lineRule="auto"/>
        <w:jc w:val="center"/>
        <w:rPr>
          <w:rFonts w:ascii="Lato" w:hAnsi="Lato" w:cs="Times New Roman"/>
          <w:sz w:val="24"/>
          <w:szCs w:val="24"/>
        </w:rPr>
      </w:pPr>
    </w:p>
    <w:p w14:paraId="2A8A6FD4" w14:textId="77777777" w:rsidR="0062716F" w:rsidRDefault="0062716F" w:rsidP="00817B96">
      <w:pPr>
        <w:spacing w:after="160" w:line="259" w:lineRule="auto"/>
        <w:rPr>
          <w:rFonts w:ascii="Lato" w:hAnsi="Lato" w:cs="Times New Roman"/>
          <w:b/>
          <w:sz w:val="24"/>
          <w:szCs w:val="24"/>
        </w:rPr>
      </w:pPr>
    </w:p>
    <w:p w14:paraId="039B25D5" w14:textId="77777777" w:rsidR="0062716F" w:rsidRDefault="0062716F" w:rsidP="00817B96">
      <w:pPr>
        <w:spacing w:after="160" w:line="259" w:lineRule="auto"/>
        <w:rPr>
          <w:rFonts w:ascii="Lato" w:hAnsi="Lato" w:cs="Times New Roman"/>
          <w:b/>
          <w:sz w:val="24"/>
          <w:szCs w:val="24"/>
        </w:rPr>
      </w:pPr>
    </w:p>
    <w:p w14:paraId="138DBB05" w14:textId="77777777" w:rsidR="0062716F" w:rsidRDefault="0062716F" w:rsidP="00817B96">
      <w:pPr>
        <w:spacing w:after="160" w:line="259" w:lineRule="auto"/>
        <w:rPr>
          <w:rFonts w:ascii="Lato" w:hAnsi="Lato" w:cs="Times New Roman"/>
          <w:b/>
          <w:sz w:val="24"/>
          <w:szCs w:val="24"/>
        </w:rPr>
      </w:pPr>
    </w:p>
    <w:p w14:paraId="702FEB3E" w14:textId="77777777" w:rsidR="0062716F" w:rsidRDefault="0062716F" w:rsidP="00817B96">
      <w:pPr>
        <w:spacing w:after="160" w:line="259" w:lineRule="auto"/>
        <w:rPr>
          <w:rFonts w:ascii="Lato" w:hAnsi="Lato" w:cs="Times New Roman"/>
          <w:b/>
          <w:sz w:val="24"/>
          <w:szCs w:val="24"/>
        </w:rPr>
      </w:pPr>
    </w:p>
    <w:p w14:paraId="5C9D04DB" w14:textId="77777777" w:rsidR="00D22366" w:rsidRDefault="00D22366">
      <w:pPr>
        <w:spacing w:after="160" w:line="259" w:lineRule="auto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br w:type="page"/>
      </w:r>
    </w:p>
    <w:p w14:paraId="65AF8B6B" w14:textId="77777777" w:rsidR="00D22366" w:rsidRDefault="00D22366" w:rsidP="00817B96">
      <w:pPr>
        <w:spacing w:after="160" w:line="259" w:lineRule="auto"/>
        <w:rPr>
          <w:rFonts w:ascii="Lato" w:hAnsi="Lato" w:cs="Times New Roman"/>
          <w:b/>
          <w:sz w:val="24"/>
          <w:szCs w:val="24"/>
        </w:rPr>
      </w:pPr>
    </w:p>
    <w:p w14:paraId="0E3E9CC1" w14:textId="0ED03C8C" w:rsidR="00CE29CE" w:rsidRPr="00817B96" w:rsidRDefault="00CE29CE" w:rsidP="00817B96">
      <w:pPr>
        <w:spacing w:after="160" w:line="259" w:lineRule="auto"/>
        <w:rPr>
          <w:rFonts w:ascii="Lato" w:hAnsi="Lato" w:cs="Times New Roman"/>
          <w:b/>
          <w:sz w:val="24"/>
          <w:szCs w:val="24"/>
        </w:rPr>
      </w:pPr>
      <w:r w:rsidRPr="00817B96">
        <w:rPr>
          <w:rFonts w:ascii="Lato" w:hAnsi="Lato" w:cs="Times New Roman"/>
          <w:b/>
          <w:sz w:val="24"/>
          <w:szCs w:val="24"/>
        </w:rPr>
        <w:t xml:space="preserve">Załącznik nr 1 do Formularza oferty – </w:t>
      </w:r>
    </w:p>
    <w:p w14:paraId="668DA5E2" w14:textId="131048AB" w:rsidR="00CE29CE" w:rsidRPr="007B5EAF" w:rsidRDefault="00CE29CE" w:rsidP="00CE29CE">
      <w:pPr>
        <w:tabs>
          <w:tab w:val="left" w:pos="0"/>
        </w:tabs>
        <w:spacing w:line="220" w:lineRule="auto"/>
        <w:jc w:val="both"/>
        <w:rPr>
          <w:rFonts w:ascii="Lato" w:hAnsi="Lato" w:cs="Times New Roman"/>
          <w:b/>
          <w:sz w:val="24"/>
          <w:szCs w:val="24"/>
        </w:rPr>
      </w:pPr>
      <w:r w:rsidRPr="007B5EAF">
        <w:rPr>
          <w:rFonts w:ascii="Lato" w:hAnsi="Lato" w:cs="Times New Roman"/>
          <w:b/>
          <w:sz w:val="24"/>
          <w:szCs w:val="24"/>
        </w:rPr>
        <w:t>Klauzula informacyjna przekazywana przez Ministerstwo Rodziny i Polityki Społecznej w celu związanym z procedurą zapytania ofertowego w sprawie zamówienia publicznego</w:t>
      </w:r>
    </w:p>
    <w:p w14:paraId="315117BF" w14:textId="0F08BD4D" w:rsidR="00FF0DF8" w:rsidRDefault="00FF0DF8" w:rsidP="00FF0DF8">
      <w:pPr>
        <w:spacing w:after="160" w:line="259" w:lineRule="auto"/>
        <w:contextualSpacing/>
        <w:rPr>
          <w:rFonts w:ascii="Lato" w:hAnsi="Lato" w:cs="Times New Roman"/>
          <w:lang w:eastAsia="en-US"/>
        </w:rPr>
      </w:pPr>
    </w:p>
    <w:p w14:paraId="49903343" w14:textId="637C440C" w:rsidR="00FF0DF8" w:rsidRPr="00FF0DF8" w:rsidRDefault="00FF0DF8" w:rsidP="00FF0DF8">
      <w:pPr>
        <w:spacing w:after="160" w:line="259" w:lineRule="auto"/>
        <w:contextualSpacing/>
        <w:jc w:val="both"/>
        <w:rPr>
          <w:rFonts w:ascii="Lato" w:hAnsi="Lato" w:cs="Times New Roman"/>
          <w:sz w:val="24"/>
          <w:szCs w:val="24"/>
          <w:lang w:eastAsia="en-US"/>
        </w:rPr>
      </w:pPr>
      <w:bookmarkStart w:id="0" w:name="OLE_LINK4"/>
      <w:r w:rsidRPr="00FF0DF8">
        <w:rPr>
          <w:rFonts w:ascii="Lato" w:hAnsi="Lato" w:cs="Times New Roman"/>
          <w:sz w:val="24"/>
          <w:szCs w:val="24"/>
          <w:lang w:eastAsia="en-US"/>
        </w:rPr>
        <w:t xml:space="preserve">Zgodnie z art. 13 i 14 ust. 1 i 2 Rozporządzenia Parlamentu Europejskiego i Rady (UE) 2016/679 w sprawie ochrony osób fizycznych w związku z przetwarzaniem danych osobowych i w sprawie swobodnego przepływu takich danych oraz uchylenia dyrektywy 95/46/WE (dalej „RODO”) </w:t>
      </w:r>
      <w:bookmarkEnd w:id="0"/>
      <w:r w:rsidRPr="00FF0DF8">
        <w:rPr>
          <w:rFonts w:ascii="Lato" w:hAnsi="Lato" w:cs="Times New Roman"/>
          <w:sz w:val="24"/>
          <w:szCs w:val="24"/>
          <w:lang w:eastAsia="en-US"/>
        </w:rPr>
        <w:t>informuję, że:</w:t>
      </w:r>
    </w:p>
    <w:p w14:paraId="1DA58F2D" w14:textId="05F7C600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Administratorem Pani/Pana danych osobowych jest Minister Rodziny</w:t>
      </w:r>
      <w:r>
        <w:rPr>
          <w:rFonts w:ascii="Lato" w:hAnsi="Lato" w:cs="Times New Roman"/>
          <w:sz w:val="24"/>
          <w:szCs w:val="24"/>
          <w:lang w:eastAsia="en-US"/>
        </w:rPr>
        <w:t>, Pracy</w:t>
      </w:r>
      <w:r w:rsidRPr="00FF0DF8">
        <w:rPr>
          <w:rFonts w:ascii="Lato" w:hAnsi="Lato" w:cs="Times New Roman"/>
          <w:sz w:val="24"/>
          <w:szCs w:val="24"/>
          <w:lang w:eastAsia="en-US"/>
        </w:rPr>
        <w:t xml:space="preserve"> i Polityki Społecznej z siedzibą w Warszawie, ul. Nowogrodzka 1/3/5, 00-513 Warszawa, mail: info@mr</w:t>
      </w:r>
      <w:r w:rsidR="0067770B">
        <w:rPr>
          <w:rFonts w:ascii="Lato" w:hAnsi="Lato" w:cs="Times New Roman"/>
          <w:sz w:val="24"/>
          <w:szCs w:val="24"/>
          <w:lang w:eastAsia="en-US"/>
        </w:rPr>
        <w:t>p</w:t>
      </w:r>
      <w:r w:rsidRPr="00FF0DF8">
        <w:rPr>
          <w:rFonts w:ascii="Lato" w:hAnsi="Lato" w:cs="Times New Roman"/>
          <w:sz w:val="24"/>
          <w:szCs w:val="24"/>
          <w:lang w:eastAsia="en-US"/>
        </w:rPr>
        <w:t>ips.gov.pl;</w:t>
      </w:r>
    </w:p>
    <w:p w14:paraId="0B5B4D3C" w14:textId="7064B42D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W sprawach związanych z ochroną danych osobowych można skontaktować się z Inspektorem Ochrony Danych drogą elektroniczną pod adresem: iodo@mr</w:t>
      </w:r>
      <w:r w:rsidR="0057745D">
        <w:rPr>
          <w:rFonts w:ascii="Lato" w:hAnsi="Lato" w:cs="Times New Roman"/>
          <w:sz w:val="24"/>
          <w:szCs w:val="24"/>
          <w:lang w:eastAsia="en-US"/>
        </w:rPr>
        <w:t>p</w:t>
      </w:r>
      <w:r w:rsidRPr="00FF0DF8">
        <w:rPr>
          <w:rFonts w:ascii="Lato" w:hAnsi="Lato" w:cs="Times New Roman"/>
          <w:sz w:val="24"/>
          <w:szCs w:val="24"/>
          <w:lang w:eastAsia="en-US"/>
        </w:rPr>
        <w:t>ips.gov.pl lub pisząc na adres: ul. Nowogrodzka 1/3/5, 00-513 Warszawa.</w:t>
      </w:r>
    </w:p>
    <w:p w14:paraId="48AEB2F7" w14:textId="75A20634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 xml:space="preserve">Pani/Pana dane osobowe przetwarzane będą na podstawie art. 6 ust. 1 lit. e (przetwarzanie jest niezbędne do wykonania zadania realizowanego w interesie publicznym lub w ramach sprawowania władzy publicznej powierzonej administratorowi w związku z koniecznością wypełnienia obowiązku prawnego ciążącego na administratorze), w celu związanym z procedurą udzielenia zamówienia, do którego nie stosuje się przepisów ustawy z dnia 11 września 2019 r. </w:t>
      </w:r>
      <w:bookmarkStart w:id="1" w:name="OLE_LINK1"/>
      <w:r w:rsidRPr="00FF0DF8">
        <w:rPr>
          <w:rFonts w:ascii="Lato" w:hAnsi="Lato" w:cs="Times New Roman"/>
          <w:sz w:val="24"/>
          <w:szCs w:val="24"/>
          <w:lang w:eastAsia="en-US"/>
        </w:rPr>
        <w:t xml:space="preserve">Prawo zamówień publicznych </w:t>
      </w:r>
      <w:bookmarkEnd w:id="1"/>
      <w:r w:rsidRPr="00FF0DF8">
        <w:rPr>
          <w:rFonts w:ascii="Lato" w:hAnsi="Lato" w:cs="Times New Roman"/>
          <w:sz w:val="24"/>
          <w:szCs w:val="24"/>
          <w:lang w:eastAsia="en-US"/>
        </w:rPr>
        <w:t>(Dz.</w:t>
      </w:r>
      <w:r w:rsidR="003D651B">
        <w:rPr>
          <w:rFonts w:ascii="Lato" w:hAnsi="Lato" w:cs="Times New Roman"/>
          <w:sz w:val="24"/>
          <w:szCs w:val="24"/>
          <w:lang w:eastAsia="en-US"/>
        </w:rPr>
        <w:t xml:space="preserve">U. z 2025 r., poz. 1235) </w:t>
      </w:r>
      <w:r w:rsidRPr="00FF0DF8">
        <w:rPr>
          <w:rFonts w:ascii="Lato" w:hAnsi="Lato" w:cs="Times New Roman"/>
          <w:sz w:val="24"/>
          <w:szCs w:val="24"/>
          <w:lang w:eastAsia="en-US"/>
        </w:rPr>
        <w:t>prowadzoną w formie zapytania ofertowego.</w:t>
      </w:r>
    </w:p>
    <w:p w14:paraId="71148219" w14:textId="48872B36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 xml:space="preserve">Podstawą prawną przetwarzania danych jest konieczność realizacji przez administratora jako jednostkę sektora finansów publicznych obowiązku prawnego wynikającego z przepisów ustawy z dnia 27 sierpnia 2009 r. </w:t>
      </w:r>
      <w:bookmarkStart w:id="2" w:name="OLE_LINK2"/>
      <w:r w:rsidRPr="00FF0DF8">
        <w:rPr>
          <w:rFonts w:ascii="Lato" w:hAnsi="Lato" w:cs="Times New Roman"/>
          <w:sz w:val="24"/>
          <w:szCs w:val="24"/>
          <w:lang w:eastAsia="en-US"/>
        </w:rPr>
        <w:t xml:space="preserve">o finansach publicznych </w:t>
      </w:r>
      <w:bookmarkEnd w:id="2"/>
      <w:r w:rsidRPr="00FF0DF8">
        <w:rPr>
          <w:rFonts w:ascii="Lato" w:hAnsi="Lato" w:cs="Times New Roman"/>
          <w:sz w:val="24"/>
          <w:szCs w:val="24"/>
          <w:lang w:eastAsia="en-US"/>
        </w:rPr>
        <w:t>(Dz. U. z 20</w:t>
      </w:r>
      <w:r w:rsidR="003D651B">
        <w:rPr>
          <w:rFonts w:ascii="Lato" w:hAnsi="Lato" w:cs="Times New Roman"/>
          <w:sz w:val="24"/>
          <w:szCs w:val="24"/>
          <w:lang w:eastAsia="en-US"/>
        </w:rPr>
        <w:t>25</w:t>
      </w:r>
      <w:r w:rsidRPr="00FF0DF8">
        <w:rPr>
          <w:rFonts w:ascii="Lato" w:hAnsi="Lato" w:cs="Times New Roman"/>
          <w:sz w:val="24"/>
          <w:szCs w:val="24"/>
          <w:lang w:eastAsia="en-US"/>
        </w:rPr>
        <w:t xml:space="preserve"> r.</w:t>
      </w:r>
      <w:r w:rsidR="003D651B">
        <w:rPr>
          <w:rFonts w:ascii="Lato" w:hAnsi="Lato" w:cs="Times New Roman"/>
          <w:sz w:val="24"/>
          <w:szCs w:val="24"/>
          <w:lang w:eastAsia="en-US"/>
        </w:rPr>
        <w:t xml:space="preserve">, </w:t>
      </w:r>
      <w:r w:rsidRPr="00FF0DF8">
        <w:rPr>
          <w:rFonts w:ascii="Lato" w:hAnsi="Lato" w:cs="Times New Roman"/>
          <w:sz w:val="24"/>
          <w:szCs w:val="24"/>
          <w:lang w:eastAsia="en-US"/>
        </w:rPr>
        <w:t>poz.</w:t>
      </w:r>
      <w:r w:rsidR="003D651B">
        <w:rPr>
          <w:rFonts w:ascii="Lato" w:hAnsi="Lato" w:cs="Times New Roman"/>
          <w:sz w:val="24"/>
          <w:szCs w:val="24"/>
          <w:lang w:eastAsia="en-US"/>
        </w:rPr>
        <w:t xml:space="preserve"> 1483</w:t>
      </w:r>
      <w:r w:rsidRPr="00FF0DF8">
        <w:rPr>
          <w:rFonts w:ascii="Lato" w:hAnsi="Lato" w:cs="Times New Roman"/>
          <w:sz w:val="24"/>
          <w:szCs w:val="24"/>
          <w:lang w:eastAsia="en-US"/>
        </w:rPr>
        <w:t>), jakim jest zapewnienie wydatkowania środków publicznych w sposób oszczędny i z zachowaniem zasad uzyskiwania najlepszych efektów z danych nakładów;</w:t>
      </w:r>
    </w:p>
    <w:p w14:paraId="54E39690" w14:textId="5481787A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Podstawą udzielenia zamówienia jest realizacja programu resortowego – Program „</w:t>
      </w:r>
      <w:r>
        <w:rPr>
          <w:rFonts w:ascii="Lato" w:hAnsi="Lato" w:cs="Times New Roman"/>
          <w:sz w:val="24"/>
          <w:szCs w:val="24"/>
          <w:lang w:eastAsia="en-US"/>
        </w:rPr>
        <w:t>Warto być Przedsiębiorstwem Społecznym</w:t>
      </w:r>
      <w:r w:rsidRPr="00FF0DF8">
        <w:rPr>
          <w:rFonts w:ascii="Lato" w:hAnsi="Lato" w:cs="Times New Roman"/>
          <w:sz w:val="24"/>
          <w:szCs w:val="24"/>
          <w:lang w:eastAsia="en-US"/>
        </w:rPr>
        <w:t>” na lata 202</w:t>
      </w:r>
      <w:r>
        <w:rPr>
          <w:rFonts w:ascii="Lato" w:hAnsi="Lato" w:cs="Times New Roman"/>
          <w:sz w:val="24"/>
          <w:szCs w:val="24"/>
          <w:lang w:eastAsia="en-US"/>
        </w:rPr>
        <w:t>6</w:t>
      </w:r>
      <w:r w:rsidRPr="00FF0DF8">
        <w:rPr>
          <w:rFonts w:ascii="Lato" w:hAnsi="Lato" w:cs="Times New Roman"/>
          <w:sz w:val="24"/>
          <w:szCs w:val="24"/>
          <w:lang w:eastAsia="en-US"/>
        </w:rPr>
        <w:t>-202</w:t>
      </w:r>
      <w:r>
        <w:rPr>
          <w:rFonts w:ascii="Lato" w:hAnsi="Lato" w:cs="Times New Roman"/>
          <w:sz w:val="24"/>
          <w:szCs w:val="24"/>
          <w:lang w:eastAsia="en-US"/>
        </w:rPr>
        <w:t>8</w:t>
      </w:r>
      <w:r w:rsidRPr="00FF0DF8">
        <w:rPr>
          <w:rFonts w:ascii="Lato" w:hAnsi="Lato" w:cs="Times New Roman"/>
          <w:sz w:val="24"/>
          <w:szCs w:val="24"/>
          <w:lang w:eastAsia="en-US"/>
        </w:rPr>
        <w:t xml:space="preserve"> – na podstawie art. </w:t>
      </w:r>
      <w:bookmarkStart w:id="3" w:name="OLE_LINK3"/>
      <w:r w:rsidRPr="00FF0DF8">
        <w:rPr>
          <w:rFonts w:ascii="Lato" w:hAnsi="Lato" w:cs="Times New Roman"/>
          <w:sz w:val="24"/>
          <w:szCs w:val="24"/>
          <w:lang w:eastAsia="en-US"/>
        </w:rPr>
        <w:t>31 ustawy z dnia 5 sierpnia 2022 r. o ekonomii społecznej (</w:t>
      </w:r>
      <w:r w:rsidR="0067770B">
        <w:rPr>
          <w:rFonts w:ascii="Lato" w:hAnsi="Lato" w:cs="Times New Roman"/>
          <w:sz w:val="24"/>
          <w:szCs w:val="24"/>
          <w:lang w:eastAsia="en-US"/>
        </w:rPr>
        <w:t xml:space="preserve">tj. </w:t>
      </w:r>
      <w:r w:rsidRPr="00FF0DF8">
        <w:rPr>
          <w:rFonts w:ascii="Lato" w:hAnsi="Lato" w:cs="Times New Roman"/>
          <w:sz w:val="24"/>
          <w:szCs w:val="24"/>
          <w:lang w:eastAsia="en-US"/>
        </w:rPr>
        <w:t>Dz.U. z 20</w:t>
      </w:r>
      <w:r w:rsidR="00F11088">
        <w:rPr>
          <w:rFonts w:ascii="Lato" w:hAnsi="Lato" w:cs="Times New Roman"/>
          <w:sz w:val="24"/>
          <w:szCs w:val="24"/>
          <w:lang w:eastAsia="en-US"/>
        </w:rPr>
        <w:t>25</w:t>
      </w:r>
      <w:r w:rsidR="00B26A58">
        <w:rPr>
          <w:rFonts w:ascii="Lato" w:hAnsi="Lato" w:cs="Times New Roman"/>
          <w:sz w:val="24"/>
          <w:szCs w:val="24"/>
          <w:lang w:eastAsia="en-US"/>
        </w:rPr>
        <w:t xml:space="preserve"> </w:t>
      </w:r>
      <w:r w:rsidRPr="00FF0DF8">
        <w:rPr>
          <w:rFonts w:ascii="Lato" w:hAnsi="Lato" w:cs="Times New Roman"/>
          <w:sz w:val="24"/>
          <w:szCs w:val="24"/>
          <w:lang w:eastAsia="en-US"/>
        </w:rPr>
        <w:t xml:space="preserve">r., poz. </w:t>
      </w:r>
      <w:r w:rsidR="00F11088">
        <w:rPr>
          <w:rFonts w:ascii="Lato" w:hAnsi="Lato" w:cs="Times New Roman"/>
          <w:sz w:val="24"/>
          <w:szCs w:val="24"/>
          <w:lang w:eastAsia="en-US"/>
        </w:rPr>
        <w:t>806)</w:t>
      </w:r>
      <w:r w:rsidR="0067770B">
        <w:rPr>
          <w:rFonts w:ascii="Lato" w:hAnsi="Lato" w:cs="Times New Roman"/>
          <w:sz w:val="24"/>
          <w:szCs w:val="24"/>
          <w:lang w:eastAsia="en-US"/>
        </w:rPr>
        <w:t>;</w:t>
      </w:r>
    </w:p>
    <w:bookmarkEnd w:id="3"/>
    <w:p w14:paraId="2A4BBAD9" w14:textId="47C33A56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 xml:space="preserve">Odbiorcami Pani/Pana danych osobowych mogą być:  </w:t>
      </w:r>
    </w:p>
    <w:p w14:paraId="392D8926" w14:textId="77777777" w:rsidR="00FF0DF8" w:rsidRDefault="00FF0DF8" w:rsidP="00FF0DF8">
      <w:pPr>
        <w:pStyle w:val="Akapitzlist"/>
        <w:spacing w:after="160" w:line="259" w:lineRule="auto"/>
        <w:ind w:left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-</w:t>
      </w:r>
      <w:r>
        <w:rPr>
          <w:rFonts w:ascii="Lato" w:hAnsi="Lato" w:cs="Times New Roman"/>
          <w:sz w:val="24"/>
          <w:szCs w:val="24"/>
          <w:lang w:eastAsia="en-US"/>
        </w:rPr>
        <w:t xml:space="preserve"> </w:t>
      </w:r>
      <w:r w:rsidRPr="00FF0DF8">
        <w:rPr>
          <w:rFonts w:ascii="Lato" w:hAnsi="Lato" w:cs="Times New Roman"/>
          <w:sz w:val="24"/>
          <w:szCs w:val="24"/>
          <w:lang w:eastAsia="en-US"/>
        </w:rPr>
        <w:t>organy władzy publicznej oraz podmioty wykonujące zadania publiczne lub działające na zlecenie organów władzy publicznej, w zakresie i w celach, które wynikają z przepisów powszechnie obowiązującego prawa;</w:t>
      </w:r>
      <w:r>
        <w:rPr>
          <w:rFonts w:ascii="Lato" w:hAnsi="Lato" w:cs="Times New Roman"/>
          <w:sz w:val="24"/>
          <w:szCs w:val="24"/>
          <w:lang w:eastAsia="en-US"/>
        </w:rPr>
        <w:t xml:space="preserve"> </w:t>
      </w:r>
    </w:p>
    <w:p w14:paraId="02634DE8" w14:textId="1B00D9CC" w:rsidR="00FF0DF8" w:rsidRPr="00FF0DF8" w:rsidRDefault="00FF0DF8" w:rsidP="00FF0DF8">
      <w:pPr>
        <w:pStyle w:val="Akapitzlist"/>
        <w:spacing w:after="160" w:line="259" w:lineRule="auto"/>
        <w:ind w:left="426"/>
        <w:jc w:val="both"/>
        <w:rPr>
          <w:rFonts w:ascii="Lato" w:hAnsi="Lato" w:cs="Times New Roman"/>
          <w:sz w:val="24"/>
          <w:szCs w:val="24"/>
          <w:lang w:eastAsia="en-US"/>
        </w:rPr>
      </w:pPr>
      <w:r>
        <w:rPr>
          <w:rFonts w:ascii="Lato" w:hAnsi="Lato" w:cs="Times New Roman"/>
          <w:sz w:val="24"/>
          <w:szCs w:val="24"/>
          <w:lang w:eastAsia="en-US"/>
        </w:rPr>
        <w:t xml:space="preserve">- </w:t>
      </w:r>
      <w:r w:rsidRPr="00FF0DF8">
        <w:rPr>
          <w:rFonts w:ascii="Lato" w:hAnsi="Lato" w:cs="Times New Roman"/>
          <w:sz w:val="24"/>
          <w:szCs w:val="24"/>
          <w:lang w:eastAsia="en-US"/>
        </w:rPr>
        <w:t>inne podmioty, które na podstawie umów podpisanych z MR</w:t>
      </w:r>
      <w:r>
        <w:rPr>
          <w:rFonts w:ascii="Lato" w:hAnsi="Lato" w:cs="Times New Roman"/>
          <w:sz w:val="24"/>
          <w:szCs w:val="24"/>
          <w:lang w:eastAsia="en-US"/>
        </w:rPr>
        <w:t>P</w:t>
      </w:r>
      <w:r w:rsidRPr="00FF0DF8">
        <w:rPr>
          <w:rFonts w:ascii="Lato" w:hAnsi="Lato" w:cs="Times New Roman"/>
          <w:sz w:val="24"/>
          <w:szCs w:val="24"/>
          <w:lang w:eastAsia="en-US"/>
        </w:rPr>
        <w:t>iPS przetwarzają dane osobowe, dla których Administratorem jest Minister Rodziny</w:t>
      </w:r>
      <w:r>
        <w:rPr>
          <w:rFonts w:ascii="Lato" w:hAnsi="Lato" w:cs="Times New Roman"/>
          <w:sz w:val="24"/>
          <w:szCs w:val="24"/>
          <w:lang w:eastAsia="en-US"/>
        </w:rPr>
        <w:t>, Pracy</w:t>
      </w:r>
      <w:r w:rsidRPr="00FF0DF8">
        <w:rPr>
          <w:rFonts w:ascii="Lato" w:hAnsi="Lato" w:cs="Times New Roman"/>
          <w:sz w:val="24"/>
          <w:szCs w:val="24"/>
          <w:lang w:eastAsia="en-US"/>
        </w:rPr>
        <w:t xml:space="preserve"> i Polityki Społecznej;</w:t>
      </w:r>
    </w:p>
    <w:p w14:paraId="29CB9530" w14:textId="4ACCC44C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lastRenderedPageBreak/>
        <w:t>Pani/Pana dane zostały udostępnione przez oferenta, który przedstawił ofertę w odpowiedzi na zapytanie ofertowe. Kategorie danych, które są przetwarzane: służbowe dane wymagane do kontaktu i realizacji umowy tj.:</w:t>
      </w:r>
    </w:p>
    <w:p w14:paraId="02271713" w14:textId="2DE0BE1C" w:rsidR="00FF0DF8" w:rsidRPr="00FF0DF8" w:rsidRDefault="00FF0DF8" w:rsidP="00FF0DF8">
      <w:pPr>
        <w:pStyle w:val="Akapitzlist"/>
        <w:numPr>
          <w:ilvl w:val="1"/>
          <w:numId w:val="29"/>
        </w:numPr>
        <w:spacing w:after="160" w:line="259" w:lineRule="auto"/>
        <w:ind w:left="1418" w:hanging="338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nazwa oferenta;</w:t>
      </w:r>
    </w:p>
    <w:p w14:paraId="30ACF611" w14:textId="48E70CA9" w:rsidR="00FF0DF8" w:rsidRPr="00FF0DF8" w:rsidRDefault="00FF0DF8" w:rsidP="00FF0DF8">
      <w:pPr>
        <w:pStyle w:val="Akapitzlist"/>
        <w:numPr>
          <w:ilvl w:val="1"/>
          <w:numId w:val="29"/>
        </w:numPr>
        <w:spacing w:after="160" w:line="259" w:lineRule="auto"/>
        <w:ind w:left="1418" w:hanging="338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NIP, REGON oferenta;</w:t>
      </w:r>
    </w:p>
    <w:p w14:paraId="7668AC90" w14:textId="03AA6312" w:rsidR="00FF0DF8" w:rsidRPr="00FF0DF8" w:rsidRDefault="00FF0DF8" w:rsidP="00FF0DF8">
      <w:pPr>
        <w:pStyle w:val="Akapitzlist"/>
        <w:numPr>
          <w:ilvl w:val="1"/>
          <w:numId w:val="29"/>
        </w:numPr>
        <w:spacing w:after="160" w:line="259" w:lineRule="auto"/>
        <w:ind w:left="1418" w:hanging="338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adres oferenta;</w:t>
      </w:r>
    </w:p>
    <w:p w14:paraId="29246889" w14:textId="2659E7F6" w:rsidR="00FF0DF8" w:rsidRPr="00FF0DF8" w:rsidRDefault="00FF0DF8" w:rsidP="00FF0DF8">
      <w:pPr>
        <w:pStyle w:val="Akapitzlist"/>
        <w:numPr>
          <w:ilvl w:val="1"/>
          <w:numId w:val="29"/>
        </w:numPr>
        <w:spacing w:after="160" w:line="259" w:lineRule="auto"/>
        <w:ind w:left="1418" w:hanging="338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dane kontaktowe oferenta (numer telefonu, adres e-mail);</w:t>
      </w:r>
    </w:p>
    <w:p w14:paraId="2F16CDB8" w14:textId="3F9E43DF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 xml:space="preserve">Pani/Pana dane osobowe będą przechowywane przez okres 1 roku od dnia zakończenia procedury oraz – w przypadku zawarcia umowy - przez cały czas obowiązywania umowy zawartej w wyniku rozstrzygnięcia procedury, a następnie przez okres przewidziany dla JRWA obowiązującego w Ministerstwie wynikający z przepisach o archiwizacji tj. ustawie z dnia 14 lipca 1983 r. </w:t>
      </w:r>
      <w:bookmarkStart w:id="4" w:name="OLE_LINK5"/>
      <w:bookmarkStart w:id="5" w:name="OLE_LINK6"/>
      <w:r w:rsidRPr="00FF0DF8">
        <w:rPr>
          <w:rFonts w:ascii="Lato" w:hAnsi="Lato" w:cs="Times New Roman"/>
          <w:sz w:val="24"/>
          <w:szCs w:val="24"/>
          <w:lang w:eastAsia="en-US"/>
        </w:rPr>
        <w:t>o narodowym zasobie archiwalnym i archiwach</w:t>
      </w:r>
      <w:bookmarkEnd w:id="4"/>
      <w:r w:rsidRPr="00FF0DF8">
        <w:rPr>
          <w:rFonts w:ascii="Lato" w:hAnsi="Lato" w:cs="Times New Roman"/>
          <w:sz w:val="24"/>
          <w:szCs w:val="24"/>
          <w:lang w:eastAsia="en-US"/>
        </w:rPr>
        <w:t xml:space="preserve"> (Dz.U. z 2020 r.</w:t>
      </w:r>
      <w:r w:rsidR="00B26A58">
        <w:rPr>
          <w:rFonts w:ascii="Lato" w:hAnsi="Lato" w:cs="Times New Roman"/>
          <w:sz w:val="24"/>
          <w:szCs w:val="24"/>
          <w:lang w:eastAsia="en-US"/>
        </w:rPr>
        <w:t>,</w:t>
      </w:r>
      <w:r w:rsidRPr="00FF0DF8">
        <w:rPr>
          <w:rFonts w:ascii="Lato" w:hAnsi="Lato" w:cs="Times New Roman"/>
          <w:sz w:val="24"/>
          <w:szCs w:val="24"/>
          <w:lang w:eastAsia="en-US"/>
        </w:rPr>
        <w:t xml:space="preserve"> poz. 164</w:t>
      </w:r>
      <w:r w:rsidR="00B26A58">
        <w:rPr>
          <w:rFonts w:ascii="Lato" w:hAnsi="Lato" w:cs="Times New Roman"/>
          <w:sz w:val="24"/>
          <w:szCs w:val="24"/>
          <w:lang w:eastAsia="en-US"/>
        </w:rPr>
        <w:t xml:space="preserve"> z późn. zm.</w:t>
      </w:r>
      <w:r w:rsidRPr="00FF0DF8">
        <w:rPr>
          <w:rFonts w:ascii="Lato" w:hAnsi="Lato" w:cs="Times New Roman"/>
          <w:sz w:val="24"/>
          <w:szCs w:val="24"/>
          <w:lang w:eastAsia="en-US"/>
        </w:rPr>
        <w:t>);</w:t>
      </w:r>
    </w:p>
    <w:bookmarkEnd w:id="5"/>
    <w:p w14:paraId="4D03EA1C" w14:textId="092533FD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 xml:space="preserve">Obowiązek podania danych osobowych wynika z Pani/Pana uczestnictwa w procedurze oraz jest warunkiem zawarcia umowy w sprawie zamówienia. Konsekwencją niepodania danych osobowych będzie niemożliwość weryfikacji spełniania warunków udziału w procedurze i dokonania oceny ofert, a także niemożność zawarcia umowy; </w:t>
      </w:r>
    </w:p>
    <w:p w14:paraId="6D1FD520" w14:textId="3CE9B278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W odniesieniu do Pani/Pana danych osobowych decyzje nie będą podejmowane w sposób zautomatyzowany, nie będzie stosowane również profilowanie, nie będą one przekazywane do państw trzecich ani do organizacji międzynarodowych;</w:t>
      </w:r>
    </w:p>
    <w:p w14:paraId="7825EC2B" w14:textId="77777777" w:rsid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Posiada Pani/Pan prawo:</w:t>
      </w:r>
    </w:p>
    <w:p w14:paraId="26F9610A" w14:textId="77777777" w:rsidR="00FF0DF8" w:rsidRDefault="00FF0DF8" w:rsidP="00FF0DF8">
      <w:pPr>
        <w:pStyle w:val="Akapitzlist"/>
        <w:spacing w:after="160" w:line="259" w:lineRule="auto"/>
        <w:ind w:left="426"/>
        <w:jc w:val="both"/>
        <w:rPr>
          <w:rFonts w:ascii="Lato" w:hAnsi="Lato" w:cs="Times New Roman"/>
          <w:sz w:val="24"/>
          <w:szCs w:val="24"/>
          <w:lang w:eastAsia="en-US"/>
        </w:rPr>
      </w:pPr>
      <w:r>
        <w:rPr>
          <w:rFonts w:ascii="Lato" w:hAnsi="Lato" w:cs="Times New Roman"/>
          <w:sz w:val="24"/>
          <w:szCs w:val="24"/>
          <w:lang w:eastAsia="en-US"/>
        </w:rPr>
        <w:t xml:space="preserve">- </w:t>
      </w:r>
      <w:r w:rsidRPr="00FF0DF8">
        <w:rPr>
          <w:rFonts w:ascii="Lato" w:hAnsi="Lato" w:cs="Times New Roman"/>
          <w:sz w:val="24"/>
          <w:szCs w:val="24"/>
          <w:lang w:eastAsia="en-US"/>
        </w:rPr>
        <w:t>dostępu do Pani/Pana danych osobowych;</w:t>
      </w:r>
    </w:p>
    <w:p w14:paraId="2040C49A" w14:textId="233DD0EE" w:rsidR="00FF0DF8" w:rsidRPr="00FF0DF8" w:rsidRDefault="00FF0DF8" w:rsidP="00FF0DF8">
      <w:pPr>
        <w:pStyle w:val="Akapitzlist"/>
        <w:spacing w:after="160" w:line="259" w:lineRule="auto"/>
        <w:ind w:left="426"/>
        <w:jc w:val="both"/>
        <w:rPr>
          <w:rFonts w:ascii="Lato" w:hAnsi="Lato" w:cs="Times New Roman"/>
          <w:sz w:val="24"/>
          <w:szCs w:val="24"/>
          <w:lang w:eastAsia="en-US"/>
        </w:rPr>
      </w:pPr>
      <w:r>
        <w:rPr>
          <w:rFonts w:ascii="Lato" w:hAnsi="Lato" w:cs="Times New Roman"/>
          <w:sz w:val="24"/>
          <w:szCs w:val="24"/>
          <w:lang w:eastAsia="en-US"/>
        </w:rPr>
        <w:t xml:space="preserve">- </w:t>
      </w:r>
      <w:r w:rsidRPr="00FF0DF8">
        <w:rPr>
          <w:rFonts w:ascii="Lato" w:hAnsi="Lato" w:cs="Times New Roman"/>
          <w:sz w:val="24"/>
          <w:szCs w:val="24"/>
          <w:lang w:eastAsia="en-US"/>
        </w:rPr>
        <w:t>do sprostowania Pani/Pana danych osobowych;</w:t>
      </w:r>
    </w:p>
    <w:p w14:paraId="182E67BF" w14:textId="77777777" w:rsidR="00FF0DF8" w:rsidRDefault="00FF0DF8" w:rsidP="00FF0DF8">
      <w:pPr>
        <w:pStyle w:val="Akapitzlist"/>
        <w:spacing w:after="160" w:line="259" w:lineRule="auto"/>
        <w:ind w:left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-</w:t>
      </w:r>
      <w:r>
        <w:rPr>
          <w:rFonts w:ascii="Lato" w:hAnsi="Lato" w:cs="Times New Roman"/>
          <w:sz w:val="24"/>
          <w:szCs w:val="24"/>
          <w:lang w:eastAsia="en-US"/>
        </w:rPr>
        <w:t xml:space="preserve"> </w:t>
      </w:r>
      <w:r w:rsidRPr="00FF0DF8">
        <w:rPr>
          <w:rFonts w:ascii="Lato" w:hAnsi="Lato" w:cs="Times New Roman"/>
          <w:sz w:val="24"/>
          <w:szCs w:val="24"/>
          <w:lang w:eastAsia="en-US"/>
        </w:rPr>
        <w:t>do sprzeciwu wobec przetwarzania;</w:t>
      </w:r>
    </w:p>
    <w:p w14:paraId="3E8F218E" w14:textId="7E1C13B8" w:rsidR="00FF0DF8" w:rsidRPr="00FF0DF8" w:rsidRDefault="00FF0DF8" w:rsidP="00FF0DF8">
      <w:pPr>
        <w:pStyle w:val="Akapitzlist"/>
        <w:spacing w:after="160" w:line="259" w:lineRule="auto"/>
        <w:ind w:left="426"/>
        <w:jc w:val="both"/>
        <w:rPr>
          <w:rFonts w:ascii="Lato" w:hAnsi="Lato" w:cs="Times New Roman"/>
          <w:sz w:val="24"/>
          <w:szCs w:val="24"/>
          <w:lang w:eastAsia="en-US"/>
        </w:rPr>
      </w:pPr>
      <w:r>
        <w:rPr>
          <w:rFonts w:ascii="Lato" w:hAnsi="Lato" w:cs="Times New Roman"/>
          <w:sz w:val="24"/>
          <w:szCs w:val="24"/>
          <w:lang w:eastAsia="en-US"/>
        </w:rPr>
        <w:t xml:space="preserve">- </w:t>
      </w:r>
      <w:r w:rsidRPr="00FF0DF8">
        <w:rPr>
          <w:rFonts w:ascii="Lato" w:hAnsi="Lato" w:cs="Times New Roman"/>
          <w:sz w:val="24"/>
          <w:szCs w:val="24"/>
          <w:lang w:eastAsia="en-US"/>
        </w:rPr>
        <w:t>wniesienia skargi do Prezesa Urzędu Ochrony Danych Osobowych, w przypadku gdy uzna Pani/Pan, że przetwarzanie danych osobowych Pani/Pana dotyczących narusza przepisy RODO.</w:t>
      </w:r>
    </w:p>
    <w:p w14:paraId="14070AB9" w14:textId="77777777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RODO.</w:t>
      </w:r>
    </w:p>
    <w:p w14:paraId="5D52EE50" w14:textId="77777777" w:rsidR="00FF0DF8" w:rsidRPr="00FF0DF8" w:rsidRDefault="00FF0DF8" w:rsidP="00FF0DF8">
      <w:pPr>
        <w:spacing w:after="160" w:line="259" w:lineRule="auto"/>
        <w:contextualSpacing/>
        <w:jc w:val="both"/>
        <w:rPr>
          <w:rFonts w:ascii="Lato" w:hAnsi="Lato" w:cs="Times New Roman"/>
          <w:lang w:eastAsia="en-US"/>
        </w:rPr>
      </w:pPr>
    </w:p>
    <w:p w14:paraId="6302391E" w14:textId="675620EB" w:rsidR="007B5EAF" w:rsidRDefault="007B5EAF" w:rsidP="00FF0DF8">
      <w:pPr>
        <w:spacing w:line="220" w:lineRule="auto"/>
        <w:jc w:val="both"/>
        <w:rPr>
          <w:rFonts w:ascii="Lato" w:hAnsi="Lato" w:cs="Times New Roman"/>
          <w:sz w:val="24"/>
          <w:szCs w:val="24"/>
        </w:rPr>
      </w:pPr>
    </w:p>
    <w:p w14:paraId="6E39BC39" w14:textId="37F6C347" w:rsidR="007B5EAF" w:rsidRDefault="007B5EAF" w:rsidP="00E4389B">
      <w:pPr>
        <w:spacing w:line="220" w:lineRule="auto"/>
        <w:ind w:left="142"/>
        <w:jc w:val="both"/>
        <w:rPr>
          <w:rFonts w:ascii="Lato" w:hAnsi="Lato" w:cs="Times New Roman"/>
          <w:sz w:val="24"/>
          <w:szCs w:val="24"/>
        </w:rPr>
      </w:pPr>
    </w:p>
    <w:p w14:paraId="10AE5C47" w14:textId="77777777" w:rsidR="007B5EAF" w:rsidRPr="00817B96" w:rsidRDefault="007B5EAF" w:rsidP="00E4389B">
      <w:pPr>
        <w:spacing w:line="220" w:lineRule="auto"/>
        <w:ind w:left="142"/>
        <w:jc w:val="both"/>
        <w:rPr>
          <w:rFonts w:ascii="Lato" w:hAnsi="Lato" w:cs="Times New Roman"/>
          <w:sz w:val="24"/>
          <w:szCs w:val="24"/>
        </w:rPr>
      </w:pPr>
    </w:p>
    <w:p w14:paraId="382C60D6" w14:textId="77777777" w:rsidR="00E4389B" w:rsidRPr="00817B96" w:rsidRDefault="00E4389B" w:rsidP="00E4389B">
      <w:pPr>
        <w:spacing w:line="220" w:lineRule="auto"/>
        <w:jc w:val="center"/>
        <w:rPr>
          <w:rFonts w:ascii="Lato" w:hAnsi="Lato" w:cs="Times New Roman"/>
          <w:sz w:val="24"/>
          <w:szCs w:val="24"/>
        </w:rPr>
      </w:pPr>
    </w:p>
    <w:p w14:paraId="198BB961" w14:textId="1A9E1538" w:rsidR="00E4389B" w:rsidRPr="007B5EAF" w:rsidRDefault="00E4389B" w:rsidP="00E4389B">
      <w:pPr>
        <w:spacing w:line="220" w:lineRule="auto"/>
        <w:jc w:val="center"/>
        <w:rPr>
          <w:rFonts w:ascii="Lato" w:hAnsi="Lato" w:cs="Times New Roman"/>
        </w:rPr>
      </w:pPr>
      <w:r w:rsidRPr="007B5EAF">
        <w:rPr>
          <w:rFonts w:ascii="Lato" w:hAnsi="Lato" w:cs="Times New Roman"/>
        </w:rPr>
        <w:t>………..……………………</w:t>
      </w:r>
      <w:r w:rsidRPr="007B5EAF">
        <w:rPr>
          <w:rFonts w:ascii="Lato" w:hAnsi="Lato" w:cs="Times New Roman"/>
        </w:rPr>
        <w:tab/>
      </w:r>
      <w:r w:rsidRPr="007B5EAF">
        <w:rPr>
          <w:rFonts w:ascii="Lato" w:hAnsi="Lato" w:cs="Times New Roman"/>
        </w:rPr>
        <w:tab/>
      </w:r>
      <w:r w:rsidRPr="007B5EAF">
        <w:rPr>
          <w:rFonts w:ascii="Lato" w:hAnsi="Lato" w:cs="Times New Roman"/>
        </w:rPr>
        <w:tab/>
      </w:r>
      <w:r w:rsidRPr="007B5EAF">
        <w:rPr>
          <w:rFonts w:ascii="Lato" w:hAnsi="Lato" w:cs="Times New Roman"/>
        </w:rPr>
        <w:tab/>
      </w:r>
      <w:r w:rsidR="00817B96" w:rsidRPr="007B5EAF">
        <w:rPr>
          <w:rFonts w:ascii="Lato" w:hAnsi="Lato" w:cs="Times New Roman"/>
        </w:rPr>
        <w:tab/>
      </w:r>
      <w:r w:rsidRPr="007B5EAF">
        <w:rPr>
          <w:rFonts w:ascii="Lato" w:hAnsi="Lato" w:cs="Times New Roman"/>
        </w:rPr>
        <w:t xml:space="preserve">  ……………………………………..</w:t>
      </w:r>
    </w:p>
    <w:p w14:paraId="20537B3B" w14:textId="41BE460D" w:rsidR="00E4389B" w:rsidRPr="007B5EAF" w:rsidRDefault="00E4389B" w:rsidP="00E4389B">
      <w:pPr>
        <w:spacing w:line="220" w:lineRule="auto"/>
        <w:jc w:val="center"/>
        <w:rPr>
          <w:rFonts w:ascii="Lato" w:hAnsi="Lato" w:cs="Times New Roman"/>
        </w:rPr>
      </w:pPr>
      <w:r w:rsidRPr="007B5EAF">
        <w:rPr>
          <w:rFonts w:ascii="Lato" w:hAnsi="Lato" w:cs="Times New Roman"/>
        </w:rPr>
        <w:t>(miejscowość i data)</w:t>
      </w:r>
      <w:r w:rsidRPr="007B5EAF">
        <w:rPr>
          <w:rFonts w:ascii="Lato" w:hAnsi="Lato" w:cs="Times New Roman"/>
        </w:rPr>
        <w:tab/>
      </w:r>
      <w:r w:rsidRPr="007B5EAF">
        <w:rPr>
          <w:rFonts w:ascii="Lato" w:hAnsi="Lato" w:cs="Times New Roman"/>
        </w:rPr>
        <w:tab/>
      </w:r>
      <w:r w:rsidRPr="007B5EAF">
        <w:rPr>
          <w:rFonts w:ascii="Lato" w:hAnsi="Lato" w:cs="Times New Roman"/>
        </w:rPr>
        <w:tab/>
      </w:r>
      <w:r w:rsidRPr="007B5EAF">
        <w:rPr>
          <w:rFonts w:ascii="Lato" w:hAnsi="Lato" w:cs="Times New Roman"/>
        </w:rPr>
        <w:tab/>
      </w:r>
      <w:r w:rsidRPr="007B5EAF">
        <w:rPr>
          <w:rFonts w:ascii="Lato" w:hAnsi="Lato" w:cs="Times New Roman"/>
        </w:rPr>
        <w:tab/>
        <w:t>(podpis i pieczęć Oferenta)</w:t>
      </w:r>
    </w:p>
    <w:sectPr w:rsidR="00E4389B" w:rsidRPr="007B5EAF" w:rsidSect="00663C26">
      <w:headerReference w:type="default" r:id="rId8"/>
      <w:footerReference w:type="default" r:id="rId9"/>
      <w:pgSz w:w="11906" w:h="16838"/>
      <w:pgMar w:top="1417" w:right="1417" w:bottom="1417" w:left="1417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9202" w14:textId="77777777" w:rsidR="00DB6A37" w:rsidRDefault="00DB6A37" w:rsidP="00EC5EBD">
      <w:r>
        <w:separator/>
      </w:r>
    </w:p>
  </w:endnote>
  <w:endnote w:type="continuationSeparator" w:id="0">
    <w:p w14:paraId="4A1F41EB" w14:textId="77777777" w:rsidR="00DB6A37" w:rsidRDefault="00DB6A37" w:rsidP="00EC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575851"/>
      <w:docPartObj>
        <w:docPartGallery w:val="Page Numbers (Bottom of Page)"/>
        <w:docPartUnique/>
      </w:docPartObj>
    </w:sdtPr>
    <w:sdtEndPr/>
    <w:sdtContent>
      <w:p w14:paraId="50A81737" w14:textId="2A2908F8" w:rsidR="00452228" w:rsidRDefault="004522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AB">
          <w:rPr>
            <w:noProof/>
          </w:rPr>
          <w:t>1</w:t>
        </w:r>
        <w:r>
          <w:fldChar w:fldCharType="end"/>
        </w:r>
      </w:p>
    </w:sdtContent>
  </w:sdt>
  <w:p w14:paraId="0B70E1A5" w14:textId="4313F152" w:rsidR="00663C26" w:rsidRPr="00663C26" w:rsidRDefault="00663C26" w:rsidP="00663C26">
    <w:pPr>
      <w:pStyle w:val="Stopka"/>
      <w:rPr>
        <w:rFonts w:ascii="Arial" w:eastAsia="Times New Roman" w:hAnsi="Arial" w:cs="Times New Roman"/>
        <w:lang w:val="x-none" w:eastAsia="x-none"/>
      </w:rPr>
    </w:pPr>
    <w:r>
      <w:tab/>
    </w:r>
  </w:p>
  <w:p w14:paraId="1AC8FA94" w14:textId="3178ABA5" w:rsidR="00EC5EBD" w:rsidRDefault="00EC5EBD" w:rsidP="00663C26">
    <w:pPr>
      <w:pStyle w:val="Stopka"/>
      <w:tabs>
        <w:tab w:val="clear" w:pos="4536"/>
        <w:tab w:val="clear" w:pos="9072"/>
        <w:tab w:val="left" w:pos="50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D08FC" w14:textId="77777777" w:rsidR="00DB6A37" w:rsidRDefault="00DB6A37" w:rsidP="00EC5EBD">
      <w:r>
        <w:separator/>
      </w:r>
    </w:p>
  </w:footnote>
  <w:footnote w:type="continuationSeparator" w:id="0">
    <w:p w14:paraId="0C5053FD" w14:textId="77777777" w:rsidR="00DB6A37" w:rsidRDefault="00DB6A37" w:rsidP="00EC5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1A12" w14:textId="1905EEB9" w:rsidR="00E4389B" w:rsidRDefault="00F870C2">
    <w:pPr>
      <w:pStyle w:val="Nagwek"/>
    </w:pPr>
    <w:r>
      <w:rPr>
        <w:noProof/>
      </w:rPr>
      <w:drawing>
        <wp:inline distT="0" distB="0" distL="0" distR="0" wp14:anchorId="13A3E0F6" wp14:editId="2572605D">
          <wp:extent cx="3467100" cy="101270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9899" cy="101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9DF"/>
    <w:multiLevelType w:val="hybridMultilevel"/>
    <w:tmpl w:val="0038BB26"/>
    <w:lvl w:ilvl="0" w:tplc="7D3CF1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2440"/>
    <w:multiLevelType w:val="hybridMultilevel"/>
    <w:tmpl w:val="E23E0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2642"/>
    <w:multiLevelType w:val="hybridMultilevel"/>
    <w:tmpl w:val="ECC040F8"/>
    <w:lvl w:ilvl="0" w:tplc="94B0B6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E1836"/>
    <w:multiLevelType w:val="hybridMultilevel"/>
    <w:tmpl w:val="84E25890"/>
    <w:lvl w:ilvl="0" w:tplc="72C2D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614CC"/>
    <w:multiLevelType w:val="hybridMultilevel"/>
    <w:tmpl w:val="F48EA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3431"/>
    <w:multiLevelType w:val="hybridMultilevel"/>
    <w:tmpl w:val="0CE62EB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04C02"/>
    <w:multiLevelType w:val="hybridMultilevel"/>
    <w:tmpl w:val="77101BD4"/>
    <w:lvl w:ilvl="0" w:tplc="94B0B646">
      <w:start w:val="1"/>
      <w:numFmt w:val="bullet"/>
      <w:lvlText w:val="-"/>
      <w:lvlJc w:val="left"/>
      <w:pPr>
        <w:ind w:left="121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7" w15:restartNumberingAfterBreak="0">
    <w:nsid w:val="2BD70DE6"/>
    <w:multiLevelType w:val="hybridMultilevel"/>
    <w:tmpl w:val="3992E570"/>
    <w:lvl w:ilvl="0" w:tplc="72C2D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07192"/>
    <w:multiLevelType w:val="hybridMultilevel"/>
    <w:tmpl w:val="4AF4D9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7308DB"/>
    <w:multiLevelType w:val="hybridMultilevel"/>
    <w:tmpl w:val="F7B6BE2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7CB31AF"/>
    <w:multiLevelType w:val="hybridMultilevel"/>
    <w:tmpl w:val="43D25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3C5C54">
      <w:start w:val="5"/>
      <w:numFmt w:val="bullet"/>
      <w:lvlText w:val="•"/>
      <w:lvlJc w:val="left"/>
      <w:pPr>
        <w:ind w:left="1788" w:hanging="708"/>
      </w:pPr>
      <w:rPr>
        <w:rFonts w:ascii="Lato" w:eastAsia="Calibri" w:hAnsi="Lato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2076D"/>
    <w:multiLevelType w:val="hybridMultilevel"/>
    <w:tmpl w:val="878807BE"/>
    <w:lvl w:ilvl="0" w:tplc="62409530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1C2D"/>
    <w:multiLevelType w:val="multilevel"/>
    <w:tmpl w:val="61B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706E8"/>
    <w:multiLevelType w:val="hybridMultilevel"/>
    <w:tmpl w:val="A40E303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B671764"/>
    <w:multiLevelType w:val="hybridMultilevel"/>
    <w:tmpl w:val="84AC2C9E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867234"/>
    <w:multiLevelType w:val="hybridMultilevel"/>
    <w:tmpl w:val="7FE4D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74589"/>
    <w:multiLevelType w:val="hybridMultilevel"/>
    <w:tmpl w:val="28F6DB06"/>
    <w:lvl w:ilvl="0" w:tplc="A20060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606BC"/>
    <w:multiLevelType w:val="hybridMultilevel"/>
    <w:tmpl w:val="F1642BFE"/>
    <w:lvl w:ilvl="0" w:tplc="241C9A6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A45AD"/>
    <w:multiLevelType w:val="hybridMultilevel"/>
    <w:tmpl w:val="8880162A"/>
    <w:lvl w:ilvl="0" w:tplc="00B21A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E5937"/>
    <w:multiLevelType w:val="hybridMultilevel"/>
    <w:tmpl w:val="C798BB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C33D0"/>
    <w:multiLevelType w:val="hybridMultilevel"/>
    <w:tmpl w:val="71542EBE"/>
    <w:lvl w:ilvl="0" w:tplc="99E0A7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95023"/>
    <w:multiLevelType w:val="hybridMultilevel"/>
    <w:tmpl w:val="41FCAD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B5232"/>
    <w:multiLevelType w:val="hybridMultilevel"/>
    <w:tmpl w:val="047C40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4D14C4"/>
    <w:multiLevelType w:val="hybridMultilevel"/>
    <w:tmpl w:val="C316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C0071"/>
    <w:multiLevelType w:val="hybridMultilevel"/>
    <w:tmpl w:val="CC66148A"/>
    <w:lvl w:ilvl="0" w:tplc="D4E846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306CF"/>
    <w:multiLevelType w:val="hybridMultilevel"/>
    <w:tmpl w:val="DC2AF6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E08FD"/>
    <w:multiLevelType w:val="hybridMultilevel"/>
    <w:tmpl w:val="75D6F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F6839"/>
    <w:multiLevelType w:val="hybridMultilevel"/>
    <w:tmpl w:val="17800D5C"/>
    <w:lvl w:ilvl="0" w:tplc="16703E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A4684"/>
    <w:multiLevelType w:val="hybridMultilevel"/>
    <w:tmpl w:val="D1D45C62"/>
    <w:lvl w:ilvl="0" w:tplc="E49E0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0"/>
  </w:num>
  <w:num w:numId="3">
    <w:abstractNumId w:val="18"/>
  </w:num>
  <w:num w:numId="4">
    <w:abstractNumId w:val="4"/>
  </w:num>
  <w:num w:numId="5">
    <w:abstractNumId w:val="15"/>
  </w:num>
  <w:num w:numId="6">
    <w:abstractNumId w:val="20"/>
  </w:num>
  <w:num w:numId="7">
    <w:abstractNumId w:val="9"/>
  </w:num>
  <w:num w:numId="8">
    <w:abstractNumId w:val="17"/>
  </w:num>
  <w:num w:numId="9">
    <w:abstractNumId w:val="28"/>
  </w:num>
  <w:num w:numId="10">
    <w:abstractNumId w:val="11"/>
  </w:num>
  <w:num w:numId="11">
    <w:abstractNumId w:val="12"/>
  </w:num>
  <w:num w:numId="12">
    <w:abstractNumId w:val="21"/>
  </w:num>
  <w:num w:numId="13">
    <w:abstractNumId w:val="26"/>
  </w:num>
  <w:num w:numId="14">
    <w:abstractNumId w:val="13"/>
  </w:num>
  <w:num w:numId="15">
    <w:abstractNumId w:val="1"/>
  </w:num>
  <w:num w:numId="16">
    <w:abstractNumId w:val="6"/>
  </w:num>
  <w:num w:numId="17">
    <w:abstractNumId w:val="8"/>
  </w:num>
  <w:num w:numId="18">
    <w:abstractNumId w:val="7"/>
  </w:num>
  <w:num w:numId="19">
    <w:abstractNumId w:val="3"/>
  </w:num>
  <w:num w:numId="20">
    <w:abstractNumId w:val="2"/>
  </w:num>
  <w:num w:numId="21">
    <w:abstractNumId w:val="25"/>
  </w:num>
  <w:num w:numId="22">
    <w:abstractNumId w:val="14"/>
  </w:num>
  <w:num w:numId="23">
    <w:abstractNumId w:val="22"/>
  </w:num>
  <w:num w:numId="24">
    <w:abstractNumId w:val="19"/>
  </w:num>
  <w:num w:numId="25">
    <w:abstractNumId w:val="16"/>
  </w:num>
  <w:num w:numId="26">
    <w:abstractNumId w:val="5"/>
  </w:num>
  <w:num w:numId="27">
    <w:abstractNumId w:val="10"/>
  </w:num>
  <w:num w:numId="28">
    <w:abstractNumId w:val="2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F6"/>
    <w:rsid w:val="00023AF6"/>
    <w:rsid w:val="00055F1D"/>
    <w:rsid w:val="00075CEE"/>
    <w:rsid w:val="000A2F70"/>
    <w:rsid w:val="000B1392"/>
    <w:rsid w:val="000E2FAA"/>
    <w:rsid w:val="000F47D0"/>
    <w:rsid w:val="000F5B18"/>
    <w:rsid w:val="00114504"/>
    <w:rsid w:val="0013053A"/>
    <w:rsid w:val="001636DC"/>
    <w:rsid w:val="001A6E9A"/>
    <w:rsid w:val="001B3951"/>
    <w:rsid w:val="001F4964"/>
    <w:rsid w:val="00203F43"/>
    <w:rsid w:val="00215CF7"/>
    <w:rsid w:val="00224EB8"/>
    <w:rsid w:val="00225A4D"/>
    <w:rsid w:val="002608ED"/>
    <w:rsid w:val="00267C7B"/>
    <w:rsid w:val="002A6A5E"/>
    <w:rsid w:val="002E4AD7"/>
    <w:rsid w:val="00347385"/>
    <w:rsid w:val="00366B72"/>
    <w:rsid w:val="0037023B"/>
    <w:rsid w:val="003A1D1C"/>
    <w:rsid w:val="003B2D20"/>
    <w:rsid w:val="003D651B"/>
    <w:rsid w:val="003F32F9"/>
    <w:rsid w:val="003F7066"/>
    <w:rsid w:val="00410982"/>
    <w:rsid w:val="004343C2"/>
    <w:rsid w:val="00452228"/>
    <w:rsid w:val="00490DE8"/>
    <w:rsid w:val="004B59A0"/>
    <w:rsid w:val="004D2EF7"/>
    <w:rsid w:val="005146BA"/>
    <w:rsid w:val="00516C8B"/>
    <w:rsid w:val="0057745D"/>
    <w:rsid w:val="00597A25"/>
    <w:rsid w:val="005B04CD"/>
    <w:rsid w:val="005E172A"/>
    <w:rsid w:val="005E779C"/>
    <w:rsid w:val="005F144F"/>
    <w:rsid w:val="005F37DF"/>
    <w:rsid w:val="00612132"/>
    <w:rsid w:val="0062716F"/>
    <w:rsid w:val="00634405"/>
    <w:rsid w:val="00663C26"/>
    <w:rsid w:val="0067770B"/>
    <w:rsid w:val="006C029C"/>
    <w:rsid w:val="006E48B0"/>
    <w:rsid w:val="00706488"/>
    <w:rsid w:val="007105CA"/>
    <w:rsid w:val="00714CDF"/>
    <w:rsid w:val="0078070A"/>
    <w:rsid w:val="00783955"/>
    <w:rsid w:val="007B5EAF"/>
    <w:rsid w:val="007C2F97"/>
    <w:rsid w:val="007D65D9"/>
    <w:rsid w:val="007E2F45"/>
    <w:rsid w:val="007F5DE6"/>
    <w:rsid w:val="00806203"/>
    <w:rsid w:val="00817B96"/>
    <w:rsid w:val="008317B7"/>
    <w:rsid w:val="00885003"/>
    <w:rsid w:val="008A3C42"/>
    <w:rsid w:val="008C475C"/>
    <w:rsid w:val="008C6C1A"/>
    <w:rsid w:val="008D7A81"/>
    <w:rsid w:val="008F6640"/>
    <w:rsid w:val="009069AB"/>
    <w:rsid w:val="00923CCF"/>
    <w:rsid w:val="00937369"/>
    <w:rsid w:val="00941EBF"/>
    <w:rsid w:val="009602D0"/>
    <w:rsid w:val="00975D4F"/>
    <w:rsid w:val="009A0795"/>
    <w:rsid w:val="009F7E3F"/>
    <w:rsid w:val="00A104A3"/>
    <w:rsid w:val="00A274A8"/>
    <w:rsid w:val="00AD022D"/>
    <w:rsid w:val="00AE4E8B"/>
    <w:rsid w:val="00AF6B48"/>
    <w:rsid w:val="00B26A58"/>
    <w:rsid w:val="00B46815"/>
    <w:rsid w:val="00B55ED8"/>
    <w:rsid w:val="00B60107"/>
    <w:rsid w:val="00B81D74"/>
    <w:rsid w:val="00B90BCB"/>
    <w:rsid w:val="00BA7CAA"/>
    <w:rsid w:val="00BC2A70"/>
    <w:rsid w:val="00BC5481"/>
    <w:rsid w:val="00BD68F9"/>
    <w:rsid w:val="00BD6CA3"/>
    <w:rsid w:val="00BE3512"/>
    <w:rsid w:val="00C150D6"/>
    <w:rsid w:val="00C53110"/>
    <w:rsid w:val="00C702E6"/>
    <w:rsid w:val="00C70AD5"/>
    <w:rsid w:val="00CD6CEA"/>
    <w:rsid w:val="00CE29CE"/>
    <w:rsid w:val="00CF556E"/>
    <w:rsid w:val="00D02D58"/>
    <w:rsid w:val="00D100C7"/>
    <w:rsid w:val="00D212A3"/>
    <w:rsid w:val="00D22366"/>
    <w:rsid w:val="00D65E40"/>
    <w:rsid w:val="00D97570"/>
    <w:rsid w:val="00DB6A37"/>
    <w:rsid w:val="00DC13D6"/>
    <w:rsid w:val="00DF0E1D"/>
    <w:rsid w:val="00E12F63"/>
    <w:rsid w:val="00E4389B"/>
    <w:rsid w:val="00E864DF"/>
    <w:rsid w:val="00EC5EBD"/>
    <w:rsid w:val="00EF17C2"/>
    <w:rsid w:val="00EF678B"/>
    <w:rsid w:val="00F11088"/>
    <w:rsid w:val="00F1548B"/>
    <w:rsid w:val="00F40CF2"/>
    <w:rsid w:val="00F66530"/>
    <w:rsid w:val="00F870C2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E3A2B7E"/>
  <w15:docId w15:val="{1341BDE1-7FA9-43AA-9F3E-43E13923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F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3A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C47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73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85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BA7CA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A7CAA"/>
  </w:style>
  <w:style w:type="character" w:customStyle="1" w:styleId="TekstkomentarzaZnak">
    <w:name w:val="Tekst komentarza Znak"/>
    <w:basedOn w:val="Domylnaczcionkaakapitu"/>
    <w:link w:val="Tekstkomentarza"/>
    <w:rsid w:val="00BA7CAA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CAA"/>
    <w:rPr>
      <w:rFonts w:ascii="Calibri" w:eastAsia="Calibri" w:hAnsi="Calibri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E29CE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CE29CE"/>
    <w:rPr>
      <w:rFonts w:ascii="Calibri" w:eastAsia="Calibri" w:hAnsi="Calibri" w:cs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E29C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E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EBD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5E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EBD"/>
    <w:rPr>
      <w:rFonts w:ascii="Calibri" w:eastAsia="Calibri" w:hAnsi="Calibri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68F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8F9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68F9"/>
    <w:rPr>
      <w:vertAlign w:val="superscript"/>
    </w:rPr>
  </w:style>
  <w:style w:type="paragraph" w:styleId="Tekstpodstawowy">
    <w:name w:val="Body Text"/>
    <w:basedOn w:val="Normalny"/>
    <w:link w:val="TekstpodstawowyZnak"/>
    <w:rsid w:val="00E4389B"/>
    <w:pPr>
      <w:jc w:val="both"/>
    </w:pPr>
    <w:rPr>
      <w:rFonts w:ascii="Garamond" w:eastAsia="Times New Roman" w:hAnsi="Garamond" w:cs="Times New Roman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4389B"/>
    <w:rPr>
      <w:rFonts w:ascii="Garamond" w:eastAsia="Times New Roman" w:hAnsi="Garamond" w:cs="Times New Roman"/>
      <w:szCs w:val="20"/>
      <w:lang w:val="x-none" w:eastAsia="x-none"/>
    </w:rPr>
  </w:style>
  <w:style w:type="paragraph" w:customStyle="1" w:styleId="Default">
    <w:name w:val="Default"/>
    <w:rsid w:val="004343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F7B70-8B64-4840-8378-CAF90402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1192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Szczypiń Jadwiga</dc:creator>
  <cp:keywords/>
  <dc:description/>
  <cp:lastModifiedBy>Bernacik Marta</cp:lastModifiedBy>
  <cp:revision>12</cp:revision>
  <dcterms:created xsi:type="dcterms:W3CDTF">2025-11-20T12:49:00Z</dcterms:created>
  <dcterms:modified xsi:type="dcterms:W3CDTF">2025-12-01T13:49:00Z</dcterms:modified>
</cp:coreProperties>
</file>