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B6218" w14:textId="77777777" w:rsidR="00213219" w:rsidRPr="00920DEB" w:rsidRDefault="00213219" w:rsidP="0021321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3F1E8B" w14:textId="77777777" w:rsidR="00213219" w:rsidRPr="00920DEB" w:rsidRDefault="00213219" w:rsidP="0021321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88C6EE" w14:textId="61F2A0B6" w:rsidR="00712EF8" w:rsidRPr="00B21E5A" w:rsidRDefault="00712EF8" w:rsidP="00712E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E5A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FC4300">
        <w:rPr>
          <w:rFonts w:ascii="Times New Roman" w:hAnsi="Times New Roman" w:cs="Times New Roman"/>
          <w:b/>
          <w:sz w:val="24"/>
          <w:szCs w:val="24"/>
        </w:rPr>
        <w:t>13</w:t>
      </w:r>
    </w:p>
    <w:p w14:paraId="11447719" w14:textId="77777777" w:rsidR="00712EF8" w:rsidRPr="00B21E5A" w:rsidRDefault="00712EF8" w:rsidP="00712E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E5A">
        <w:rPr>
          <w:rFonts w:ascii="Times New Roman" w:hAnsi="Times New Roman" w:cs="Times New Roman"/>
          <w:b/>
          <w:sz w:val="24"/>
          <w:szCs w:val="24"/>
        </w:rPr>
        <w:t>Krajowego Komitetu Rozwoju Ekonomii Społecznej</w:t>
      </w:r>
    </w:p>
    <w:p w14:paraId="0A99BD5F" w14:textId="74C079F7" w:rsidR="00712EF8" w:rsidRPr="00B21E5A" w:rsidRDefault="00712EF8" w:rsidP="00712E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E5A">
        <w:rPr>
          <w:rFonts w:ascii="Times New Roman" w:hAnsi="Times New Roman" w:cs="Times New Roman"/>
          <w:b/>
          <w:sz w:val="24"/>
          <w:szCs w:val="24"/>
        </w:rPr>
        <w:t>z dnia</w:t>
      </w:r>
      <w:r w:rsidR="00D31E03">
        <w:rPr>
          <w:rFonts w:ascii="Times New Roman" w:hAnsi="Times New Roman" w:cs="Times New Roman"/>
          <w:b/>
          <w:sz w:val="24"/>
          <w:szCs w:val="24"/>
        </w:rPr>
        <w:t xml:space="preserve"> 15 </w:t>
      </w:r>
      <w:r w:rsidR="009C0372" w:rsidRPr="00B21E5A">
        <w:rPr>
          <w:rFonts w:ascii="Times New Roman" w:hAnsi="Times New Roman" w:cs="Times New Roman"/>
          <w:b/>
          <w:sz w:val="24"/>
          <w:szCs w:val="24"/>
        </w:rPr>
        <w:t>lipca</w:t>
      </w:r>
      <w:r w:rsidR="00301204" w:rsidRPr="00B21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E5A">
        <w:rPr>
          <w:rFonts w:ascii="Times New Roman" w:hAnsi="Times New Roman" w:cs="Times New Roman"/>
          <w:b/>
          <w:sz w:val="24"/>
          <w:szCs w:val="24"/>
        </w:rPr>
        <w:t>202</w:t>
      </w:r>
      <w:r w:rsidR="00563491" w:rsidRPr="00B21E5A">
        <w:rPr>
          <w:rFonts w:ascii="Times New Roman" w:hAnsi="Times New Roman" w:cs="Times New Roman"/>
          <w:b/>
          <w:sz w:val="24"/>
          <w:szCs w:val="24"/>
        </w:rPr>
        <w:t>5</w:t>
      </w:r>
      <w:r w:rsidRPr="00B21E5A">
        <w:rPr>
          <w:rFonts w:ascii="Times New Roman" w:hAnsi="Times New Roman" w:cs="Times New Roman"/>
          <w:b/>
          <w:sz w:val="24"/>
          <w:szCs w:val="24"/>
        </w:rPr>
        <w:t xml:space="preserve"> r. w sprawie </w:t>
      </w:r>
    </w:p>
    <w:p w14:paraId="5D2E4D39" w14:textId="20078AAC" w:rsidR="002568A2" w:rsidRPr="00B21E5A" w:rsidRDefault="009C0372" w:rsidP="00E128F9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E5A">
        <w:rPr>
          <w:rFonts w:ascii="Times New Roman" w:hAnsi="Times New Roman" w:cs="Times New Roman"/>
          <w:b/>
          <w:sz w:val="24"/>
          <w:szCs w:val="24"/>
        </w:rPr>
        <w:t>wskazania kandydata na przedstawiciela KKRES w Radzie Rynku Pracy</w:t>
      </w:r>
    </w:p>
    <w:p w14:paraId="6DDD2CD7" w14:textId="67BE2368" w:rsidR="002568A2" w:rsidRPr="00B21E5A" w:rsidRDefault="002568A2" w:rsidP="00E128F9">
      <w:pPr>
        <w:spacing w:after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§ 9 </w:t>
      </w:r>
      <w:r w:rsidR="00B21E5A" w:rsidRPr="00B21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</w:t>
      </w:r>
      <w:r w:rsidRPr="00B21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Ministra Rodziny i Polityki Społecznej z dnia 26 października 2022 r. w sprawie Krajowego Komitetu Rozwoju Ekonomii Społecznej </w:t>
      </w:r>
      <w:r w:rsidR="00B21E5A" w:rsidRPr="00B21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poz. 2216) </w:t>
      </w:r>
      <w:r w:rsidRPr="00B21E5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się, co następuje:</w:t>
      </w:r>
    </w:p>
    <w:p w14:paraId="35754F5F" w14:textId="3AB212BE" w:rsidR="00213219" w:rsidRPr="00B21E5A" w:rsidRDefault="002568A2" w:rsidP="00E128F9">
      <w:pPr>
        <w:spacing w:before="360" w:after="240"/>
        <w:jc w:val="center"/>
        <w:rPr>
          <w:rFonts w:ascii="Times New Roman" w:hAnsi="Times New Roman" w:cs="Times New Roman"/>
          <w:sz w:val="24"/>
          <w:szCs w:val="24"/>
        </w:rPr>
      </w:pPr>
      <w:r w:rsidRPr="00B21E5A">
        <w:rPr>
          <w:rFonts w:ascii="Times New Roman" w:hAnsi="Times New Roman" w:cs="Times New Roman"/>
          <w:sz w:val="24"/>
          <w:szCs w:val="24"/>
        </w:rPr>
        <w:t>§ 1.</w:t>
      </w:r>
    </w:p>
    <w:p w14:paraId="2B9E552A" w14:textId="0565AAC9" w:rsidR="000536D6" w:rsidRPr="00920DEB" w:rsidRDefault="000536D6" w:rsidP="00920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DEB">
        <w:rPr>
          <w:rFonts w:ascii="Times New Roman" w:eastAsia="Calibri" w:hAnsi="Times New Roman" w:cs="Times New Roman"/>
          <w:sz w:val="24"/>
          <w:szCs w:val="24"/>
        </w:rPr>
        <w:t xml:space="preserve">Na podstawie art. 10 ust. 1 pkt 3 ustawy z dnia 20 marca 2025 r. o rynku pracy i służbach zatrudnienia </w:t>
      </w:r>
      <w:r w:rsidR="00B21E5A">
        <w:rPr>
          <w:rFonts w:ascii="Times New Roman" w:eastAsia="Calibri" w:hAnsi="Times New Roman" w:cs="Times New Roman"/>
          <w:sz w:val="24"/>
          <w:szCs w:val="24"/>
        </w:rPr>
        <w:t>(</w:t>
      </w:r>
      <w:r w:rsidR="00B21E5A" w:rsidRPr="00B21E5A">
        <w:rPr>
          <w:rFonts w:ascii="Times New Roman" w:eastAsia="Calibri" w:hAnsi="Times New Roman" w:cs="Times New Roman"/>
          <w:sz w:val="24"/>
          <w:szCs w:val="24"/>
        </w:rPr>
        <w:t>Dz.</w:t>
      </w:r>
      <w:r w:rsidR="00B21E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1E5A" w:rsidRPr="00B21E5A">
        <w:rPr>
          <w:rFonts w:ascii="Times New Roman" w:eastAsia="Calibri" w:hAnsi="Times New Roman" w:cs="Times New Roman"/>
          <w:sz w:val="24"/>
          <w:szCs w:val="24"/>
        </w:rPr>
        <w:t>U. poz. 620</w:t>
      </w:r>
      <w:r w:rsidR="00B21E5A">
        <w:rPr>
          <w:rFonts w:ascii="Times New Roman" w:eastAsia="Calibri" w:hAnsi="Times New Roman" w:cs="Times New Roman"/>
          <w:sz w:val="24"/>
          <w:szCs w:val="24"/>
        </w:rPr>
        <w:t>)</w:t>
      </w:r>
      <w:r w:rsidR="00B21E5A" w:rsidRPr="00B21E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0DEB">
        <w:rPr>
          <w:rFonts w:ascii="Times New Roman" w:eastAsia="Calibri" w:hAnsi="Times New Roman" w:cs="Times New Roman"/>
          <w:sz w:val="24"/>
          <w:szCs w:val="24"/>
        </w:rPr>
        <w:t xml:space="preserve">Komitet rekomenduje powołanie do Rady Rynku Pracy </w:t>
      </w:r>
      <w:r w:rsidRPr="00920DEB">
        <w:rPr>
          <w:rFonts w:ascii="Times New Roman" w:eastAsia="Times New Roman" w:hAnsi="Times New Roman" w:cs="Times New Roman"/>
          <w:sz w:val="24"/>
          <w:szCs w:val="24"/>
        </w:rPr>
        <w:t>Pana Tomasza Wróblewskiego.</w:t>
      </w:r>
    </w:p>
    <w:p w14:paraId="7BCA56EB" w14:textId="4D2E3855" w:rsidR="00E128F9" w:rsidRPr="00B21E5A" w:rsidRDefault="00E128F9" w:rsidP="00E128F9">
      <w:pPr>
        <w:spacing w:before="360" w:after="240"/>
        <w:jc w:val="center"/>
        <w:rPr>
          <w:rFonts w:ascii="Times New Roman" w:hAnsi="Times New Roman" w:cs="Times New Roman"/>
          <w:sz w:val="24"/>
          <w:szCs w:val="24"/>
        </w:rPr>
      </w:pPr>
      <w:r w:rsidRPr="00B21E5A">
        <w:rPr>
          <w:rFonts w:ascii="Times New Roman" w:hAnsi="Times New Roman" w:cs="Times New Roman"/>
          <w:sz w:val="24"/>
          <w:szCs w:val="24"/>
        </w:rPr>
        <w:t>§ 2.</w:t>
      </w:r>
    </w:p>
    <w:p w14:paraId="461111E0" w14:textId="77777777" w:rsidR="00E128F9" w:rsidRPr="00B21E5A" w:rsidRDefault="00E128F9" w:rsidP="00E128F9">
      <w:pPr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B21E5A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sectPr w:rsidR="00E128F9" w:rsidRPr="00B21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A4316"/>
    <w:multiLevelType w:val="hybridMultilevel"/>
    <w:tmpl w:val="68201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A0B12"/>
    <w:multiLevelType w:val="multilevel"/>
    <w:tmpl w:val="A980F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186"/>
    <w:rsid w:val="000536D6"/>
    <w:rsid w:val="000564B5"/>
    <w:rsid w:val="00213219"/>
    <w:rsid w:val="002568A2"/>
    <w:rsid w:val="00301204"/>
    <w:rsid w:val="004A1DA7"/>
    <w:rsid w:val="00532186"/>
    <w:rsid w:val="00563491"/>
    <w:rsid w:val="00666AA0"/>
    <w:rsid w:val="00712EF8"/>
    <w:rsid w:val="00830C5B"/>
    <w:rsid w:val="00920DEB"/>
    <w:rsid w:val="0095465D"/>
    <w:rsid w:val="009C0372"/>
    <w:rsid w:val="00A42FFB"/>
    <w:rsid w:val="00AE6D22"/>
    <w:rsid w:val="00B21E5A"/>
    <w:rsid w:val="00B72995"/>
    <w:rsid w:val="00C8779F"/>
    <w:rsid w:val="00CE0FC3"/>
    <w:rsid w:val="00CF337D"/>
    <w:rsid w:val="00D31E03"/>
    <w:rsid w:val="00E128F9"/>
    <w:rsid w:val="00E923D9"/>
    <w:rsid w:val="00FC4300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DB30"/>
  <w15:chartTrackingRefBased/>
  <w15:docId w15:val="{29918937-956B-41AD-B50B-7000370E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8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0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Czapla Edyta</cp:lastModifiedBy>
  <cp:revision>4</cp:revision>
  <cp:lastPrinted>2025-05-21T15:46:00Z</cp:lastPrinted>
  <dcterms:created xsi:type="dcterms:W3CDTF">2025-07-11T12:39:00Z</dcterms:created>
  <dcterms:modified xsi:type="dcterms:W3CDTF">2025-07-15T10:18:00Z</dcterms:modified>
</cp:coreProperties>
</file>