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DD2C" w14:textId="3EC73CC3" w:rsidR="00497FD2" w:rsidRPr="00A62AFA" w:rsidRDefault="00DF7DF2" w:rsidP="00D62BC4">
      <w:pPr>
        <w:jc w:val="center"/>
        <w:rPr>
          <w:rFonts w:ascii="Times New Roman" w:hAnsi="Times New Roman"/>
          <w:b/>
          <w:sz w:val="24"/>
          <w:szCs w:val="24"/>
        </w:rPr>
      </w:pPr>
      <w:r w:rsidRPr="00A62AFA">
        <w:rPr>
          <w:rFonts w:ascii="Times New Roman" w:hAnsi="Times New Roman"/>
          <w:b/>
          <w:sz w:val="24"/>
          <w:szCs w:val="24"/>
        </w:rPr>
        <w:t xml:space="preserve">Uchwała nr </w:t>
      </w:r>
      <w:r w:rsidR="00082F45">
        <w:rPr>
          <w:rFonts w:ascii="Times New Roman" w:hAnsi="Times New Roman"/>
          <w:b/>
          <w:sz w:val="24"/>
          <w:szCs w:val="24"/>
        </w:rPr>
        <w:t>5</w:t>
      </w:r>
    </w:p>
    <w:p w14:paraId="0EA991C4" w14:textId="77777777" w:rsidR="00D62BC4" w:rsidRPr="00A62AFA" w:rsidRDefault="00CC7ED3" w:rsidP="00D62BC4">
      <w:pPr>
        <w:jc w:val="center"/>
        <w:rPr>
          <w:rFonts w:ascii="Times New Roman" w:hAnsi="Times New Roman"/>
          <w:b/>
          <w:sz w:val="24"/>
          <w:szCs w:val="24"/>
        </w:rPr>
      </w:pPr>
      <w:r w:rsidRPr="00A62AFA">
        <w:rPr>
          <w:rFonts w:ascii="Times New Roman" w:hAnsi="Times New Roman"/>
          <w:b/>
          <w:sz w:val="24"/>
          <w:szCs w:val="24"/>
        </w:rPr>
        <w:t>Krajowego Komitetu Rozwoju Ekonomii Społecznej</w:t>
      </w:r>
    </w:p>
    <w:p w14:paraId="1A49C933" w14:textId="162EE754" w:rsidR="00F15170" w:rsidRPr="00A62AFA" w:rsidRDefault="00D62BC4" w:rsidP="00F15170">
      <w:pPr>
        <w:jc w:val="center"/>
        <w:rPr>
          <w:rFonts w:ascii="Times New Roman" w:hAnsi="Times New Roman"/>
          <w:b/>
          <w:sz w:val="24"/>
          <w:szCs w:val="24"/>
        </w:rPr>
      </w:pPr>
      <w:r w:rsidRPr="00A62AFA">
        <w:rPr>
          <w:rFonts w:ascii="Times New Roman" w:hAnsi="Times New Roman"/>
          <w:b/>
          <w:sz w:val="24"/>
          <w:szCs w:val="24"/>
        </w:rPr>
        <w:t>z dnia</w:t>
      </w:r>
      <w:r w:rsidR="004D387F">
        <w:rPr>
          <w:rFonts w:ascii="Times New Roman" w:hAnsi="Times New Roman"/>
          <w:b/>
          <w:sz w:val="24"/>
          <w:szCs w:val="24"/>
        </w:rPr>
        <w:t xml:space="preserve"> </w:t>
      </w:r>
      <w:r w:rsidR="005F686C">
        <w:rPr>
          <w:rFonts w:ascii="Times New Roman" w:hAnsi="Times New Roman"/>
          <w:b/>
          <w:sz w:val="24"/>
          <w:szCs w:val="24"/>
        </w:rPr>
        <w:t>14 marca</w:t>
      </w:r>
      <w:r w:rsidR="00304FC4">
        <w:rPr>
          <w:rFonts w:ascii="Times New Roman" w:hAnsi="Times New Roman"/>
          <w:b/>
          <w:sz w:val="24"/>
          <w:szCs w:val="24"/>
        </w:rPr>
        <w:t xml:space="preserve"> 202</w:t>
      </w:r>
      <w:r w:rsidR="00082F45">
        <w:rPr>
          <w:rFonts w:ascii="Times New Roman" w:hAnsi="Times New Roman"/>
          <w:b/>
          <w:sz w:val="24"/>
          <w:szCs w:val="24"/>
        </w:rPr>
        <w:t>4</w:t>
      </w:r>
      <w:r w:rsidR="00304FC4">
        <w:rPr>
          <w:rFonts w:ascii="Times New Roman" w:hAnsi="Times New Roman"/>
          <w:b/>
          <w:sz w:val="24"/>
          <w:szCs w:val="24"/>
        </w:rPr>
        <w:t xml:space="preserve"> r.</w:t>
      </w:r>
      <w:r w:rsidR="00E67EB4" w:rsidRPr="00A62AFA">
        <w:rPr>
          <w:rFonts w:ascii="Times New Roman" w:hAnsi="Times New Roman"/>
          <w:b/>
          <w:sz w:val="24"/>
          <w:szCs w:val="24"/>
        </w:rPr>
        <w:t xml:space="preserve"> w sprawie </w:t>
      </w:r>
    </w:p>
    <w:p w14:paraId="1BB85776" w14:textId="77777777" w:rsidR="00D62BC4" w:rsidRPr="00A62AFA" w:rsidRDefault="00D62BC4" w:rsidP="005D5EB3">
      <w:pPr>
        <w:jc w:val="center"/>
        <w:rPr>
          <w:rFonts w:ascii="Times New Roman" w:hAnsi="Times New Roman"/>
          <w:b/>
          <w:sz w:val="24"/>
          <w:szCs w:val="24"/>
        </w:rPr>
      </w:pPr>
      <w:r w:rsidRPr="00A62AFA">
        <w:rPr>
          <w:rFonts w:ascii="Times New Roman" w:hAnsi="Times New Roman"/>
          <w:b/>
          <w:sz w:val="24"/>
          <w:szCs w:val="24"/>
        </w:rPr>
        <w:t xml:space="preserve">powołania </w:t>
      </w:r>
      <w:r w:rsidR="00CC7ED3" w:rsidRPr="00A62AFA">
        <w:rPr>
          <w:rFonts w:ascii="Times New Roman" w:hAnsi="Times New Roman"/>
          <w:b/>
          <w:sz w:val="24"/>
          <w:szCs w:val="24"/>
        </w:rPr>
        <w:t xml:space="preserve">grup </w:t>
      </w:r>
      <w:r w:rsidR="00075081">
        <w:rPr>
          <w:rFonts w:ascii="Times New Roman" w:hAnsi="Times New Roman"/>
          <w:b/>
          <w:sz w:val="24"/>
          <w:szCs w:val="24"/>
        </w:rPr>
        <w:t>roboczych</w:t>
      </w:r>
      <w:r w:rsidR="00075081" w:rsidRPr="00A62AFA">
        <w:rPr>
          <w:rFonts w:ascii="Times New Roman" w:hAnsi="Times New Roman"/>
          <w:b/>
          <w:sz w:val="24"/>
          <w:szCs w:val="24"/>
        </w:rPr>
        <w:t xml:space="preserve"> </w:t>
      </w:r>
      <w:r w:rsidR="00CC7ED3" w:rsidRPr="00A62AFA">
        <w:rPr>
          <w:rFonts w:ascii="Times New Roman" w:hAnsi="Times New Roman"/>
          <w:b/>
          <w:sz w:val="24"/>
          <w:szCs w:val="24"/>
        </w:rPr>
        <w:t>Komitetu</w:t>
      </w:r>
    </w:p>
    <w:p w14:paraId="0A000A9C" w14:textId="77777777" w:rsidR="00497FD2" w:rsidRPr="00A62AFA" w:rsidRDefault="00497FD2">
      <w:pPr>
        <w:rPr>
          <w:rFonts w:ascii="Times New Roman" w:hAnsi="Times New Roman"/>
          <w:sz w:val="24"/>
          <w:szCs w:val="24"/>
        </w:rPr>
      </w:pPr>
    </w:p>
    <w:p w14:paraId="2933A59E" w14:textId="50E42073" w:rsidR="009202C3" w:rsidRDefault="00BF01D1" w:rsidP="003E3DD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01D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§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BF01D1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 </w:t>
      </w:r>
      <w:r w:rsidR="00C94DDC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</w:t>
      </w:r>
      <w:r w:rsidRPr="00BF01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94DDC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C94DDC" w:rsidRPr="00BF01D1">
        <w:rPr>
          <w:rFonts w:ascii="Times New Roman" w:eastAsia="Times New Roman" w:hAnsi="Times New Roman"/>
          <w:sz w:val="24"/>
          <w:szCs w:val="24"/>
          <w:lang w:eastAsia="pl-PL"/>
        </w:rPr>
        <w:t xml:space="preserve">ozporządzenia </w:t>
      </w:r>
      <w:r w:rsidRPr="00BF01D1">
        <w:rPr>
          <w:rFonts w:ascii="Times New Roman" w:eastAsia="Times New Roman" w:hAnsi="Times New Roman"/>
          <w:sz w:val="24"/>
          <w:szCs w:val="24"/>
          <w:lang w:eastAsia="pl-PL"/>
        </w:rPr>
        <w:t>Ministra Rodziny i Polityki Społecznej z dnia 26 października 2022 r. w sprawie Krajowego Komitetu Rozwoju Ekonomii Społecznej</w:t>
      </w:r>
      <w:r w:rsidR="00C94DD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94DDC" w:rsidRPr="00C94DDC">
        <w:rPr>
          <w:rFonts w:ascii="Times New Roman" w:eastAsia="Times New Roman" w:hAnsi="Times New Roman"/>
          <w:sz w:val="24"/>
          <w:szCs w:val="24"/>
          <w:lang w:eastAsia="pl-PL"/>
        </w:rPr>
        <w:t xml:space="preserve">(Dz. U. </w:t>
      </w:r>
      <w:r w:rsidR="00F7790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C94DDC" w:rsidRPr="00C94DDC">
        <w:rPr>
          <w:rFonts w:ascii="Times New Roman" w:eastAsia="Times New Roman" w:hAnsi="Times New Roman"/>
          <w:sz w:val="24"/>
          <w:szCs w:val="24"/>
          <w:lang w:eastAsia="pl-PL"/>
        </w:rPr>
        <w:t>z 2022 r. poz. 2216)</w:t>
      </w:r>
      <w:r w:rsidR="00C94DD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F01D1">
        <w:rPr>
          <w:rFonts w:ascii="Times New Roman" w:eastAsia="Times New Roman" w:hAnsi="Times New Roman"/>
          <w:sz w:val="24"/>
          <w:szCs w:val="24"/>
          <w:lang w:eastAsia="pl-PL"/>
        </w:rPr>
        <w:t>uchwala się, co następuje:</w:t>
      </w:r>
    </w:p>
    <w:p w14:paraId="0459E4D6" w14:textId="77777777" w:rsidR="00D87259" w:rsidRPr="00A62AFA" w:rsidRDefault="00D87259" w:rsidP="003E3DD8">
      <w:pPr>
        <w:jc w:val="both"/>
        <w:rPr>
          <w:rFonts w:ascii="Times New Roman" w:hAnsi="Times New Roman"/>
          <w:sz w:val="24"/>
          <w:szCs w:val="24"/>
        </w:rPr>
      </w:pPr>
    </w:p>
    <w:p w14:paraId="3D656236" w14:textId="77777777" w:rsidR="009202C3" w:rsidRPr="00A62AFA" w:rsidRDefault="009202C3" w:rsidP="003E3DD8">
      <w:pPr>
        <w:jc w:val="both"/>
        <w:rPr>
          <w:rFonts w:ascii="Times New Roman" w:hAnsi="Times New Roman"/>
          <w:sz w:val="24"/>
          <w:szCs w:val="24"/>
        </w:rPr>
      </w:pPr>
    </w:p>
    <w:p w14:paraId="757573DA" w14:textId="77777777" w:rsidR="000229EB" w:rsidRPr="00A62AFA" w:rsidRDefault="000229EB" w:rsidP="003E3DD8">
      <w:pPr>
        <w:jc w:val="center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>§ 1</w:t>
      </w:r>
      <w:r w:rsidR="009A57E0" w:rsidRPr="00A62AFA">
        <w:rPr>
          <w:rFonts w:ascii="Times New Roman" w:hAnsi="Times New Roman"/>
          <w:sz w:val="24"/>
          <w:szCs w:val="24"/>
        </w:rPr>
        <w:t>.</w:t>
      </w:r>
    </w:p>
    <w:p w14:paraId="35EA61EA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</w:rPr>
      </w:pPr>
    </w:p>
    <w:p w14:paraId="7BBB2140" w14:textId="77777777" w:rsidR="000229EB" w:rsidRPr="00A62AFA" w:rsidRDefault="00690815" w:rsidP="003E3D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Powołuje się następujące </w:t>
      </w:r>
      <w:r w:rsidR="000B2F21" w:rsidRPr="00A62AFA">
        <w:rPr>
          <w:rFonts w:ascii="Times New Roman" w:hAnsi="Times New Roman"/>
          <w:sz w:val="24"/>
          <w:szCs w:val="24"/>
        </w:rPr>
        <w:t>grupy</w:t>
      </w:r>
      <w:r>
        <w:rPr>
          <w:rFonts w:ascii="Times New Roman" w:hAnsi="Times New Roman"/>
          <w:sz w:val="24"/>
          <w:szCs w:val="24"/>
        </w:rPr>
        <w:t xml:space="preserve"> robocze</w:t>
      </w:r>
      <w:r w:rsidR="004A5493">
        <w:rPr>
          <w:rFonts w:ascii="Times New Roman" w:hAnsi="Times New Roman"/>
          <w:sz w:val="24"/>
          <w:szCs w:val="24"/>
        </w:rPr>
        <w:t>, zwane dalej „grupami</w:t>
      </w:r>
      <w:r>
        <w:rPr>
          <w:rFonts w:ascii="Times New Roman" w:hAnsi="Times New Roman"/>
          <w:sz w:val="24"/>
          <w:szCs w:val="24"/>
        </w:rPr>
        <w:t>”</w:t>
      </w:r>
      <w:r w:rsidR="004036D9" w:rsidRPr="00A62AFA">
        <w:rPr>
          <w:rFonts w:ascii="Times New Roman" w:hAnsi="Times New Roman"/>
          <w:sz w:val="24"/>
          <w:szCs w:val="24"/>
        </w:rPr>
        <w:t xml:space="preserve"> </w:t>
      </w:r>
      <w:r w:rsidR="000B2F21" w:rsidRPr="00A62AFA">
        <w:rPr>
          <w:rFonts w:ascii="Times New Roman" w:hAnsi="Times New Roman"/>
          <w:sz w:val="24"/>
          <w:szCs w:val="24"/>
        </w:rPr>
        <w:t>do spraw</w:t>
      </w:r>
      <w:r w:rsidR="000229EB" w:rsidRPr="00A62AFA">
        <w:rPr>
          <w:rFonts w:ascii="Times New Roman" w:hAnsi="Times New Roman"/>
          <w:sz w:val="24"/>
          <w:szCs w:val="24"/>
        </w:rPr>
        <w:t>:</w:t>
      </w:r>
    </w:p>
    <w:p w14:paraId="54F78CE2" w14:textId="77777777" w:rsidR="000229EB" w:rsidRPr="00A62AFA" w:rsidRDefault="000B2F21" w:rsidP="003E3DD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>strategicznych</w:t>
      </w:r>
      <w:r w:rsidR="000229EB" w:rsidRPr="00A62AFA">
        <w:rPr>
          <w:rFonts w:ascii="Times New Roman" w:hAnsi="Times New Roman"/>
          <w:sz w:val="24"/>
          <w:szCs w:val="24"/>
        </w:rPr>
        <w:t>;</w:t>
      </w:r>
    </w:p>
    <w:p w14:paraId="460AF12B" w14:textId="01EFCE91" w:rsidR="004A5493" w:rsidRDefault="00BF01D1" w:rsidP="003E3DD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akredytacji i standardów OWES;</w:t>
      </w:r>
    </w:p>
    <w:p w14:paraId="67D436E3" w14:textId="1D5AC702" w:rsidR="00BF01D1" w:rsidRDefault="00BF01D1" w:rsidP="003E3DD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reintegracji</w:t>
      </w:r>
      <w:r w:rsidR="00082F45">
        <w:rPr>
          <w:rFonts w:ascii="Times New Roman" w:hAnsi="Times New Roman"/>
          <w:sz w:val="24"/>
          <w:szCs w:val="24"/>
        </w:rPr>
        <w:t>;</w:t>
      </w:r>
    </w:p>
    <w:p w14:paraId="3E9149EE" w14:textId="29149610" w:rsidR="00082F45" w:rsidRDefault="00082F45" w:rsidP="003E3DD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prawnych;</w:t>
      </w:r>
    </w:p>
    <w:p w14:paraId="15CDA77A" w14:textId="1A65FEB6" w:rsidR="00082F45" w:rsidRPr="00A62AFA" w:rsidRDefault="00082F45" w:rsidP="003E3DD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edukacyjnych.</w:t>
      </w:r>
    </w:p>
    <w:p w14:paraId="2CD2D58A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</w:rPr>
      </w:pPr>
    </w:p>
    <w:p w14:paraId="2F56DD96" w14:textId="4AE67D25" w:rsidR="000229EB" w:rsidRPr="00A62AFA" w:rsidRDefault="000229EB" w:rsidP="003E3DD8">
      <w:pPr>
        <w:jc w:val="center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>§</w:t>
      </w:r>
      <w:r w:rsidR="007778E4">
        <w:rPr>
          <w:rFonts w:ascii="Times New Roman" w:hAnsi="Times New Roman"/>
          <w:sz w:val="24"/>
          <w:szCs w:val="24"/>
        </w:rPr>
        <w:t xml:space="preserve"> </w:t>
      </w:r>
      <w:r w:rsidRPr="00A62AFA">
        <w:rPr>
          <w:rFonts w:ascii="Times New Roman" w:hAnsi="Times New Roman"/>
          <w:sz w:val="24"/>
          <w:szCs w:val="24"/>
        </w:rPr>
        <w:t>2</w:t>
      </w:r>
      <w:r w:rsidR="009A57E0" w:rsidRPr="00A62AFA">
        <w:rPr>
          <w:rFonts w:ascii="Times New Roman" w:hAnsi="Times New Roman"/>
          <w:sz w:val="24"/>
          <w:szCs w:val="24"/>
        </w:rPr>
        <w:t>.</w:t>
      </w:r>
    </w:p>
    <w:p w14:paraId="327F7DCA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</w:rPr>
      </w:pPr>
    </w:p>
    <w:p w14:paraId="52C85B08" w14:textId="71C5A2D1" w:rsidR="000035F4" w:rsidRDefault="004036D9" w:rsidP="00BF01D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>Do zadań grupy ds. strategicznych należ</w:t>
      </w:r>
      <w:r w:rsidR="00D86B2F">
        <w:rPr>
          <w:rFonts w:ascii="Times New Roman" w:hAnsi="Times New Roman"/>
          <w:sz w:val="24"/>
          <w:szCs w:val="24"/>
        </w:rPr>
        <w:t>y</w:t>
      </w:r>
      <w:r w:rsidR="000035F4">
        <w:rPr>
          <w:rFonts w:ascii="Times New Roman" w:hAnsi="Times New Roman"/>
          <w:sz w:val="24"/>
          <w:szCs w:val="24"/>
        </w:rPr>
        <w:t xml:space="preserve"> </w:t>
      </w:r>
      <w:r w:rsidR="00EA0B5A">
        <w:rPr>
          <w:rFonts w:ascii="Times New Roman" w:hAnsi="Times New Roman"/>
          <w:sz w:val="24"/>
          <w:szCs w:val="24"/>
        </w:rPr>
        <w:t>w szczególności</w:t>
      </w:r>
      <w:r w:rsidR="000035F4">
        <w:rPr>
          <w:rFonts w:ascii="Times New Roman" w:hAnsi="Times New Roman"/>
          <w:sz w:val="24"/>
          <w:szCs w:val="24"/>
        </w:rPr>
        <w:t xml:space="preserve"> udział w następujących działaniach:</w:t>
      </w:r>
    </w:p>
    <w:p w14:paraId="13372779" w14:textId="7D09B6DD" w:rsidR="00BF01D1" w:rsidRDefault="00BF01D1" w:rsidP="00BF01D1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F01D1">
        <w:rPr>
          <w:rFonts w:ascii="Times New Roman" w:hAnsi="Times New Roman"/>
          <w:sz w:val="24"/>
          <w:szCs w:val="24"/>
        </w:rPr>
        <w:t>rzedstawianie opinii o programie rozwoju na rzecz ekonomii społecznej oraz projektów aktów prawnych i innych dokumentów związanych z funkcjonowaniem podmiotów ekonomii społecznej, a także funkcjonowaniu ustawy,</w:t>
      </w:r>
    </w:p>
    <w:p w14:paraId="70830E6F" w14:textId="6F8470F9" w:rsidR="00BF01D1" w:rsidRDefault="0003748F" w:rsidP="00BF01D1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BF01D1" w:rsidRPr="00BF01D1">
        <w:rPr>
          <w:rFonts w:ascii="Times New Roman" w:hAnsi="Times New Roman"/>
          <w:sz w:val="24"/>
          <w:szCs w:val="24"/>
        </w:rPr>
        <w:t xml:space="preserve">dział w wypracowaniu propozycji działań na rzecz rozwoju ekonomii społecznej </w:t>
      </w:r>
      <w:r w:rsidR="00A7551B">
        <w:rPr>
          <w:rFonts w:ascii="Times New Roman" w:hAnsi="Times New Roman"/>
          <w:sz w:val="24"/>
          <w:szCs w:val="24"/>
        </w:rPr>
        <w:br/>
      </w:r>
      <w:r w:rsidR="00BF01D1" w:rsidRPr="00BF01D1">
        <w:rPr>
          <w:rFonts w:ascii="Times New Roman" w:hAnsi="Times New Roman"/>
          <w:sz w:val="24"/>
          <w:szCs w:val="24"/>
        </w:rPr>
        <w:t>o charakterze innowacyjnym, w tym w zakresie upowszechniania marki ekonomii społecznej oraz edukacji w zakresie ekonomii społecznej,</w:t>
      </w:r>
    </w:p>
    <w:p w14:paraId="46042695" w14:textId="47705B4D" w:rsidR="00BF01D1" w:rsidRDefault="00BF01D1" w:rsidP="00BF01D1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F01D1">
        <w:rPr>
          <w:rFonts w:ascii="Times New Roman" w:hAnsi="Times New Roman"/>
          <w:sz w:val="24"/>
          <w:szCs w:val="24"/>
        </w:rPr>
        <w:t>apewnienie sprawnego przepływu informacji w zakresie działań na rzecz rozwoju sektora ekonomii społecznej m.in. w ramach spotkań z Regionalnymi Komitetami Rozwoju Ekonomii Społecznej</w:t>
      </w:r>
      <w:r w:rsidR="00F7790E">
        <w:rPr>
          <w:rFonts w:ascii="Times New Roman" w:hAnsi="Times New Roman"/>
          <w:sz w:val="24"/>
          <w:szCs w:val="24"/>
        </w:rPr>
        <w:t>,</w:t>
      </w:r>
    </w:p>
    <w:p w14:paraId="471A4D17" w14:textId="77777777" w:rsidR="00F7790E" w:rsidRPr="00F7790E" w:rsidRDefault="00F7790E" w:rsidP="00F7790E">
      <w:pPr>
        <w:pStyle w:val="Akapitzlist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F7790E">
        <w:rPr>
          <w:rFonts w:ascii="Times New Roman" w:hAnsi="Times New Roman"/>
          <w:sz w:val="24"/>
          <w:szCs w:val="24"/>
        </w:rPr>
        <w:t xml:space="preserve">innych działaniach wskazanych przez Komitet. </w:t>
      </w:r>
    </w:p>
    <w:p w14:paraId="1A326D50" w14:textId="77777777" w:rsidR="00F7790E" w:rsidRPr="00BF01D1" w:rsidRDefault="00F7790E" w:rsidP="00F779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57E9511" w14:textId="77777777" w:rsidR="000229EB" w:rsidRPr="00A62AFA" w:rsidRDefault="000229EB" w:rsidP="00F7790E">
      <w:pPr>
        <w:jc w:val="both"/>
        <w:rPr>
          <w:rFonts w:ascii="Times New Roman" w:hAnsi="Times New Roman"/>
          <w:sz w:val="24"/>
          <w:szCs w:val="24"/>
        </w:rPr>
      </w:pPr>
    </w:p>
    <w:p w14:paraId="7429819E" w14:textId="77777777" w:rsidR="00110806" w:rsidRDefault="000229EB" w:rsidP="003E3DD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806">
        <w:rPr>
          <w:rFonts w:ascii="Times New Roman" w:hAnsi="Times New Roman"/>
          <w:sz w:val="24"/>
          <w:szCs w:val="24"/>
        </w:rPr>
        <w:t xml:space="preserve">W skład </w:t>
      </w:r>
      <w:r w:rsidR="004036D9" w:rsidRPr="00110806">
        <w:rPr>
          <w:rFonts w:ascii="Times New Roman" w:hAnsi="Times New Roman"/>
          <w:sz w:val="24"/>
          <w:szCs w:val="24"/>
        </w:rPr>
        <w:t xml:space="preserve">grupy ds. strategicznych </w:t>
      </w:r>
      <w:r w:rsidR="000035F4" w:rsidRPr="00110806">
        <w:rPr>
          <w:rFonts w:ascii="Times New Roman" w:hAnsi="Times New Roman"/>
          <w:sz w:val="24"/>
          <w:szCs w:val="24"/>
        </w:rPr>
        <w:t>wchodzą</w:t>
      </w:r>
      <w:r w:rsidRPr="00110806">
        <w:rPr>
          <w:rFonts w:ascii="Times New Roman" w:hAnsi="Times New Roman"/>
          <w:sz w:val="24"/>
          <w:szCs w:val="24"/>
        </w:rPr>
        <w:t>:</w:t>
      </w:r>
    </w:p>
    <w:p w14:paraId="775E7F6F" w14:textId="77777777" w:rsidR="002A69B4" w:rsidRPr="00110806" w:rsidRDefault="002A69B4" w:rsidP="003E3DD8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25F9FA87" w14:textId="31F1C3F8" w:rsidR="00962304" w:rsidRDefault="00BF01D1" w:rsidP="003E3DD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Krzysztof Balon</w:t>
      </w:r>
      <w:r w:rsidR="00C435D5">
        <w:rPr>
          <w:rFonts w:ascii="Times New Roman" w:hAnsi="Times New Roman"/>
          <w:sz w:val="24"/>
          <w:szCs w:val="24"/>
        </w:rPr>
        <w:t xml:space="preserve"> – przewodniczący grupy</w:t>
      </w:r>
    </w:p>
    <w:p w14:paraId="35DF5D65" w14:textId="6BA33A89" w:rsidR="00BF01D1" w:rsidRDefault="00BF01D1" w:rsidP="003E3DD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Maciej Bielawski</w:t>
      </w:r>
    </w:p>
    <w:p w14:paraId="70099313" w14:textId="5E86CF2F" w:rsidR="00BF01D1" w:rsidRDefault="00BF01D1" w:rsidP="003E3DD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Kamil Bobek</w:t>
      </w:r>
    </w:p>
    <w:p w14:paraId="74C722DA" w14:textId="0F3286FA" w:rsidR="00BF01D1" w:rsidRDefault="00BF01D1" w:rsidP="003E3DD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Bulka</w:t>
      </w:r>
    </w:p>
    <w:p w14:paraId="2070D826" w14:textId="0F000F09" w:rsidR="00BF01D1" w:rsidRDefault="00BF01D1" w:rsidP="003E3DD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Aneta </w:t>
      </w:r>
      <w:proofErr w:type="spellStart"/>
      <w:r>
        <w:rPr>
          <w:rFonts w:ascii="Times New Roman" w:hAnsi="Times New Roman"/>
          <w:sz w:val="24"/>
          <w:szCs w:val="24"/>
        </w:rPr>
        <w:t>Cieloch</w:t>
      </w:r>
      <w:proofErr w:type="spellEnd"/>
    </w:p>
    <w:p w14:paraId="104D769B" w14:textId="3853091F" w:rsidR="00BF01D1" w:rsidRDefault="00BF01D1" w:rsidP="003E3DD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Witold Ekielski</w:t>
      </w:r>
    </w:p>
    <w:p w14:paraId="6491B27E" w14:textId="17DB58A4" w:rsidR="00C1698B" w:rsidRDefault="00C1698B" w:rsidP="003E3DD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Zbigniew </w:t>
      </w:r>
      <w:proofErr w:type="spellStart"/>
      <w:r>
        <w:rPr>
          <w:rFonts w:ascii="Times New Roman" w:hAnsi="Times New Roman"/>
          <w:sz w:val="24"/>
          <w:szCs w:val="24"/>
        </w:rPr>
        <w:t>Hanas</w:t>
      </w:r>
      <w:proofErr w:type="spellEnd"/>
    </w:p>
    <w:p w14:paraId="4D50D2F8" w14:textId="329FD249" w:rsidR="00C1698B" w:rsidRDefault="00C1698B" w:rsidP="003E3DD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Teresa </w:t>
      </w:r>
      <w:proofErr w:type="spellStart"/>
      <w:r>
        <w:rPr>
          <w:rFonts w:ascii="Times New Roman" w:hAnsi="Times New Roman"/>
          <w:sz w:val="24"/>
          <w:szCs w:val="24"/>
        </w:rPr>
        <w:t>Hernik</w:t>
      </w:r>
      <w:proofErr w:type="spellEnd"/>
    </w:p>
    <w:p w14:paraId="663A3454" w14:textId="32B898D8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Justyna Iwankiewicz</w:t>
      </w:r>
    </w:p>
    <w:p w14:paraId="6ECC6AD6" w14:textId="3FDC29CA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Jerzy Jankowski</w:t>
      </w:r>
    </w:p>
    <w:p w14:paraId="7C3BF9F4" w14:textId="0FF95DA1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Karolina Jarosz</w:t>
      </w:r>
    </w:p>
    <w:p w14:paraId="6C899E63" w14:textId="54DAD825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Bogusław Kazimierz Kamiński</w:t>
      </w:r>
    </w:p>
    <w:p w14:paraId="6AA2F0E9" w14:textId="6F74865D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Kochańska</w:t>
      </w:r>
    </w:p>
    <w:p w14:paraId="64537E11" w14:textId="59CCA8BB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Artur Kowalski</w:t>
      </w:r>
    </w:p>
    <w:p w14:paraId="1B71F50A" w14:textId="6A4E4EF7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Piotr </w:t>
      </w:r>
      <w:proofErr w:type="spellStart"/>
      <w:r>
        <w:rPr>
          <w:rFonts w:ascii="Times New Roman" w:hAnsi="Times New Roman"/>
          <w:sz w:val="24"/>
          <w:szCs w:val="24"/>
        </w:rPr>
        <w:t>Krasuski</w:t>
      </w:r>
      <w:proofErr w:type="spellEnd"/>
    </w:p>
    <w:p w14:paraId="3C5BF863" w14:textId="52157EFF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Loska-Szafrańska</w:t>
      </w:r>
    </w:p>
    <w:p w14:paraId="1DB5ED68" w14:textId="76A3020E" w:rsidR="009E76BE" w:rsidRDefault="009E76BE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Aleksandra Lewandowska</w:t>
      </w:r>
    </w:p>
    <w:p w14:paraId="6692C5A6" w14:textId="6E6A5C48" w:rsidR="009E76BE" w:rsidRDefault="009E76BE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Zenon </w:t>
      </w:r>
      <w:proofErr w:type="spellStart"/>
      <w:r>
        <w:rPr>
          <w:rFonts w:ascii="Times New Roman" w:hAnsi="Times New Roman"/>
          <w:sz w:val="24"/>
          <w:szCs w:val="24"/>
        </w:rPr>
        <w:t>Matuszko</w:t>
      </w:r>
      <w:proofErr w:type="spellEnd"/>
    </w:p>
    <w:p w14:paraId="2E6AFF30" w14:textId="2B66112D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Cezary Miżejewski</w:t>
      </w:r>
    </w:p>
    <w:p w14:paraId="1316E13E" w14:textId="59601146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Przemysław Piechocki</w:t>
      </w:r>
    </w:p>
    <w:p w14:paraId="55839DAB" w14:textId="78544992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Łukasz Samborski</w:t>
      </w:r>
    </w:p>
    <w:p w14:paraId="5497656B" w14:textId="1B9CBC65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Agnieszka </w:t>
      </w:r>
      <w:proofErr w:type="spellStart"/>
      <w:r>
        <w:rPr>
          <w:rFonts w:ascii="Times New Roman" w:hAnsi="Times New Roman"/>
          <w:sz w:val="24"/>
          <w:szCs w:val="24"/>
        </w:rPr>
        <w:t>Sowa-Kofta</w:t>
      </w:r>
      <w:proofErr w:type="spellEnd"/>
    </w:p>
    <w:p w14:paraId="66F4228A" w14:textId="6DC31591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Barbara Święch-Bober</w:t>
      </w:r>
    </w:p>
    <w:p w14:paraId="701F4792" w14:textId="05A58C6D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Mariusz Urban</w:t>
      </w:r>
    </w:p>
    <w:p w14:paraId="3B08EEF7" w14:textId="4A77768E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Dariusz Węgierski</w:t>
      </w:r>
    </w:p>
    <w:p w14:paraId="640C12D4" w14:textId="7E6D9637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Wioletta </w:t>
      </w:r>
      <w:proofErr w:type="spellStart"/>
      <w:r>
        <w:rPr>
          <w:rFonts w:ascii="Times New Roman" w:hAnsi="Times New Roman"/>
          <w:sz w:val="24"/>
          <w:szCs w:val="24"/>
        </w:rPr>
        <w:t>Wilimska</w:t>
      </w:r>
      <w:proofErr w:type="spellEnd"/>
    </w:p>
    <w:p w14:paraId="1C31BAF6" w14:textId="627512F6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Paweł Wiśniewski</w:t>
      </w:r>
    </w:p>
    <w:p w14:paraId="40656446" w14:textId="7D31D24E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Szymon Wozniak</w:t>
      </w:r>
    </w:p>
    <w:p w14:paraId="7B5DE362" w14:textId="3CB820EB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Piotr Wójcik</w:t>
      </w:r>
    </w:p>
    <w:p w14:paraId="7ED3B27B" w14:textId="08734DAC" w:rsidR="0003748F" w:rsidRP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Tomasz Wróblewski</w:t>
      </w:r>
    </w:p>
    <w:p w14:paraId="17532FE6" w14:textId="77777777" w:rsidR="00110806" w:rsidRPr="003D039B" w:rsidRDefault="00110806" w:rsidP="003E3DD8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47CBFC9C" w14:textId="44FDAB3A" w:rsidR="000229EB" w:rsidRDefault="000229EB" w:rsidP="00D87259">
      <w:pPr>
        <w:jc w:val="center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>§ 3</w:t>
      </w:r>
      <w:r w:rsidR="009A57E0" w:rsidRPr="00A62AFA">
        <w:rPr>
          <w:rFonts w:ascii="Times New Roman" w:hAnsi="Times New Roman"/>
          <w:sz w:val="24"/>
          <w:szCs w:val="24"/>
        </w:rPr>
        <w:t>.</w:t>
      </w:r>
    </w:p>
    <w:p w14:paraId="529E9E85" w14:textId="77777777" w:rsidR="00D87259" w:rsidRPr="00A62AFA" w:rsidRDefault="00D87259" w:rsidP="00D87259">
      <w:pPr>
        <w:jc w:val="center"/>
        <w:rPr>
          <w:rFonts w:ascii="Times New Roman" w:hAnsi="Times New Roman"/>
          <w:sz w:val="24"/>
          <w:szCs w:val="24"/>
        </w:rPr>
      </w:pPr>
    </w:p>
    <w:p w14:paraId="77A6D57E" w14:textId="46EEEDDA" w:rsidR="00B97290" w:rsidRPr="0078455D" w:rsidRDefault="000229EB" w:rsidP="0078455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 xml:space="preserve">Do zadań </w:t>
      </w:r>
      <w:r w:rsidR="00B97290">
        <w:rPr>
          <w:rFonts w:ascii="Times New Roman" w:hAnsi="Times New Roman"/>
          <w:sz w:val="24"/>
          <w:szCs w:val="24"/>
        </w:rPr>
        <w:t>grupy</w:t>
      </w:r>
      <w:r w:rsidR="003E5C9E" w:rsidRPr="00A62AFA">
        <w:rPr>
          <w:rFonts w:ascii="Times New Roman" w:hAnsi="Times New Roman"/>
          <w:sz w:val="24"/>
          <w:szCs w:val="24"/>
        </w:rPr>
        <w:t xml:space="preserve"> ds. </w:t>
      </w:r>
      <w:r w:rsidR="0003748F">
        <w:rPr>
          <w:rFonts w:ascii="Times New Roman" w:hAnsi="Times New Roman"/>
          <w:sz w:val="24"/>
          <w:szCs w:val="24"/>
        </w:rPr>
        <w:t>akredytacji i standardów OWES</w:t>
      </w:r>
      <w:r w:rsidRPr="00A62AFA">
        <w:rPr>
          <w:rFonts w:ascii="Times New Roman" w:hAnsi="Times New Roman"/>
          <w:sz w:val="24"/>
          <w:szCs w:val="24"/>
        </w:rPr>
        <w:t xml:space="preserve"> </w:t>
      </w:r>
      <w:r w:rsidR="00D86B2F" w:rsidRPr="00A62AFA">
        <w:rPr>
          <w:rFonts w:ascii="Times New Roman" w:hAnsi="Times New Roman"/>
          <w:sz w:val="24"/>
          <w:szCs w:val="24"/>
        </w:rPr>
        <w:t>należ</w:t>
      </w:r>
      <w:r w:rsidR="00D86B2F">
        <w:rPr>
          <w:rFonts w:ascii="Times New Roman" w:hAnsi="Times New Roman"/>
          <w:sz w:val="24"/>
          <w:szCs w:val="24"/>
        </w:rPr>
        <w:t xml:space="preserve">y </w:t>
      </w:r>
      <w:r w:rsidR="0078455D">
        <w:rPr>
          <w:rFonts w:ascii="Times New Roman" w:hAnsi="Times New Roman"/>
          <w:sz w:val="24"/>
          <w:szCs w:val="24"/>
        </w:rPr>
        <w:t>w szczególności</w:t>
      </w:r>
      <w:r w:rsidR="00D86B2F">
        <w:rPr>
          <w:rFonts w:ascii="Times New Roman" w:hAnsi="Times New Roman"/>
          <w:sz w:val="24"/>
          <w:szCs w:val="24"/>
        </w:rPr>
        <w:t xml:space="preserve"> udział </w:t>
      </w:r>
      <w:r w:rsidR="00A7551B">
        <w:rPr>
          <w:rFonts w:ascii="Times New Roman" w:hAnsi="Times New Roman"/>
          <w:sz w:val="24"/>
          <w:szCs w:val="24"/>
        </w:rPr>
        <w:br/>
      </w:r>
      <w:r w:rsidR="00D86B2F">
        <w:rPr>
          <w:rFonts w:ascii="Times New Roman" w:hAnsi="Times New Roman"/>
          <w:sz w:val="24"/>
          <w:szCs w:val="24"/>
        </w:rPr>
        <w:t>w następujących działaniach</w:t>
      </w:r>
      <w:r w:rsidRPr="00A62AFA">
        <w:rPr>
          <w:rFonts w:ascii="Times New Roman" w:hAnsi="Times New Roman"/>
          <w:sz w:val="24"/>
          <w:szCs w:val="24"/>
        </w:rPr>
        <w:t>:</w:t>
      </w:r>
    </w:p>
    <w:p w14:paraId="164546BA" w14:textId="553121B3" w:rsidR="00D87259" w:rsidRPr="00D87259" w:rsidRDefault="00D87259" w:rsidP="00D87259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87259">
        <w:rPr>
          <w:rFonts w:ascii="Times New Roman" w:hAnsi="Times New Roman"/>
          <w:sz w:val="24"/>
          <w:szCs w:val="24"/>
        </w:rPr>
        <w:t>roponowanie i opiniowanie kluczowych dokumentów dotyczących funkcjonowania OWES, w szczególności standardów funkcjonowania,</w:t>
      </w:r>
    </w:p>
    <w:p w14:paraId="7AB6FF65" w14:textId="066B2074" w:rsidR="00D87259" w:rsidRDefault="00D87259" w:rsidP="00D87259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D87259">
        <w:rPr>
          <w:rFonts w:ascii="Times New Roman" w:hAnsi="Times New Roman"/>
          <w:sz w:val="24"/>
          <w:szCs w:val="24"/>
        </w:rPr>
        <w:t>piniowanie ogłoszeń o naborze wniosków o przyznanie akredytacji i statusu OWES</w:t>
      </w:r>
      <w:r w:rsidR="00F7790E">
        <w:rPr>
          <w:rFonts w:ascii="Times New Roman" w:hAnsi="Times New Roman"/>
          <w:sz w:val="24"/>
          <w:szCs w:val="24"/>
        </w:rPr>
        <w:t>,</w:t>
      </w:r>
    </w:p>
    <w:p w14:paraId="4F182129" w14:textId="77777777" w:rsidR="00F7790E" w:rsidRPr="00F7790E" w:rsidRDefault="00F7790E" w:rsidP="00F7790E">
      <w:pPr>
        <w:pStyle w:val="Akapitzlist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F7790E">
        <w:rPr>
          <w:rFonts w:ascii="Times New Roman" w:hAnsi="Times New Roman"/>
          <w:sz w:val="24"/>
          <w:szCs w:val="24"/>
        </w:rPr>
        <w:t xml:space="preserve">innych działaniach wskazanych przez Komitet. </w:t>
      </w:r>
    </w:p>
    <w:p w14:paraId="56C8C1C1" w14:textId="77777777" w:rsidR="00F7790E" w:rsidRPr="00D87259" w:rsidRDefault="00F7790E" w:rsidP="00F779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16616C6" w14:textId="77777777" w:rsidR="00D87259" w:rsidRPr="00A62AFA" w:rsidRDefault="00D87259" w:rsidP="003E3DD8">
      <w:pPr>
        <w:jc w:val="both"/>
        <w:rPr>
          <w:rFonts w:ascii="Times New Roman" w:hAnsi="Times New Roman"/>
          <w:sz w:val="24"/>
          <w:szCs w:val="24"/>
        </w:rPr>
      </w:pPr>
    </w:p>
    <w:p w14:paraId="17EDA8AC" w14:textId="5919D82E" w:rsidR="000229EB" w:rsidRDefault="00D86B2F" w:rsidP="003E3D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229EB" w:rsidRPr="00A62AFA">
        <w:rPr>
          <w:rFonts w:ascii="Times New Roman" w:hAnsi="Times New Roman"/>
          <w:sz w:val="24"/>
          <w:szCs w:val="24"/>
        </w:rPr>
        <w:t xml:space="preserve">W skład </w:t>
      </w:r>
      <w:r w:rsidR="003E5C9E" w:rsidRPr="00A62AFA">
        <w:rPr>
          <w:rFonts w:ascii="Times New Roman" w:hAnsi="Times New Roman"/>
          <w:sz w:val="24"/>
          <w:szCs w:val="24"/>
        </w:rPr>
        <w:t xml:space="preserve">grupy ds. </w:t>
      </w:r>
      <w:r w:rsidR="0003748F">
        <w:rPr>
          <w:rFonts w:ascii="Times New Roman" w:hAnsi="Times New Roman"/>
          <w:sz w:val="24"/>
          <w:szCs w:val="24"/>
        </w:rPr>
        <w:t>akredytacji i standardów OWES</w:t>
      </w:r>
      <w:r w:rsidR="003E5C9E" w:rsidRPr="00A62AFA">
        <w:rPr>
          <w:rFonts w:ascii="Times New Roman" w:hAnsi="Times New Roman"/>
          <w:sz w:val="24"/>
          <w:szCs w:val="24"/>
        </w:rPr>
        <w:t xml:space="preserve"> </w:t>
      </w:r>
      <w:r w:rsidR="000229EB" w:rsidRPr="00A62AFA">
        <w:rPr>
          <w:rFonts w:ascii="Times New Roman" w:hAnsi="Times New Roman"/>
          <w:sz w:val="24"/>
          <w:szCs w:val="24"/>
        </w:rPr>
        <w:t>wchodzą:</w:t>
      </w:r>
    </w:p>
    <w:p w14:paraId="136C8197" w14:textId="77777777" w:rsidR="002A69B4" w:rsidRPr="00A62AFA" w:rsidRDefault="002A69B4" w:rsidP="003E3DD8">
      <w:pPr>
        <w:jc w:val="both"/>
        <w:rPr>
          <w:rFonts w:ascii="Times New Roman" w:hAnsi="Times New Roman"/>
          <w:sz w:val="24"/>
          <w:szCs w:val="24"/>
        </w:rPr>
      </w:pPr>
    </w:p>
    <w:p w14:paraId="73EA6073" w14:textId="077EBA97" w:rsidR="003A4EAA" w:rsidRDefault="0003748F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Agata Dziubińska-Gawlik</w:t>
      </w:r>
    </w:p>
    <w:p w14:paraId="23C8F744" w14:textId="79043165" w:rsidR="0003748F" w:rsidRDefault="0003748F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Justyna Iwankiewicz</w:t>
      </w:r>
    </w:p>
    <w:p w14:paraId="30E7E15C" w14:textId="007C7A15" w:rsidR="0003748F" w:rsidRDefault="0003748F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Karolina Jarosz</w:t>
      </w:r>
    </w:p>
    <w:p w14:paraId="42642E40" w14:textId="4FA5FEDD" w:rsidR="0003748F" w:rsidRDefault="0003748F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/>
          <w:sz w:val="24"/>
          <w:szCs w:val="24"/>
        </w:rPr>
        <w:t>Krasuski</w:t>
      </w:r>
      <w:proofErr w:type="spellEnd"/>
    </w:p>
    <w:p w14:paraId="2E2F465E" w14:textId="4BC37E6A" w:rsidR="0003748F" w:rsidRDefault="0003748F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Dariusz Krajewski</w:t>
      </w:r>
    </w:p>
    <w:p w14:paraId="25D58053" w14:textId="2DB46EC8" w:rsidR="0003748F" w:rsidRDefault="0003748F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Paweł Krępski</w:t>
      </w:r>
    </w:p>
    <w:p w14:paraId="7E0AAC2B" w14:textId="6D404385" w:rsidR="0003748F" w:rsidRDefault="000068F5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Loska-Szafrańska</w:t>
      </w:r>
      <w:r w:rsidR="00C435D5">
        <w:rPr>
          <w:rFonts w:ascii="Times New Roman" w:hAnsi="Times New Roman"/>
          <w:sz w:val="24"/>
          <w:szCs w:val="24"/>
        </w:rPr>
        <w:t xml:space="preserve"> – przewodnicząca grupy</w:t>
      </w:r>
    </w:p>
    <w:p w14:paraId="30FD67AC" w14:textId="325C9380" w:rsidR="000068F5" w:rsidRDefault="000068F5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Zenon </w:t>
      </w:r>
      <w:proofErr w:type="spellStart"/>
      <w:r>
        <w:rPr>
          <w:rFonts w:ascii="Times New Roman" w:hAnsi="Times New Roman"/>
          <w:sz w:val="24"/>
          <w:szCs w:val="24"/>
        </w:rPr>
        <w:t>Matuszko</w:t>
      </w:r>
      <w:proofErr w:type="spellEnd"/>
    </w:p>
    <w:p w14:paraId="1900EAA5" w14:textId="30521560" w:rsidR="000068F5" w:rsidRDefault="000068F5" w:rsidP="000068F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Tomasz </w:t>
      </w:r>
      <w:proofErr w:type="spellStart"/>
      <w:r>
        <w:rPr>
          <w:rFonts w:ascii="Times New Roman" w:hAnsi="Times New Roman"/>
          <w:sz w:val="24"/>
          <w:szCs w:val="24"/>
        </w:rPr>
        <w:t>Musielski</w:t>
      </w:r>
      <w:proofErr w:type="spellEnd"/>
    </w:p>
    <w:p w14:paraId="580ADED6" w14:textId="7B0BBF58" w:rsidR="000068F5" w:rsidRDefault="000068F5" w:rsidP="000068F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Łukasz Samborski</w:t>
      </w:r>
    </w:p>
    <w:p w14:paraId="0CB899C5" w14:textId="65F4BF25" w:rsidR="000068F5" w:rsidRDefault="000068F5" w:rsidP="000068F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Wioletta </w:t>
      </w:r>
      <w:proofErr w:type="spellStart"/>
      <w:r>
        <w:rPr>
          <w:rFonts w:ascii="Times New Roman" w:hAnsi="Times New Roman"/>
          <w:sz w:val="24"/>
          <w:szCs w:val="24"/>
        </w:rPr>
        <w:t>Wilimska</w:t>
      </w:r>
      <w:proofErr w:type="spellEnd"/>
    </w:p>
    <w:p w14:paraId="7955CC2C" w14:textId="62773FE1" w:rsidR="000068F5" w:rsidRPr="000068F5" w:rsidRDefault="000068F5" w:rsidP="000068F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Dariusz Węgierski</w:t>
      </w:r>
    </w:p>
    <w:p w14:paraId="12186465" w14:textId="77777777" w:rsidR="003A1EB7" w:rsidRPr="00A62AFA" w:rsidRDefault="003A1EB7" w:rsidP="003E3DD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4CD02DB0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</w:rPr>
      </w:pPr>
    </w:p>
    <w:p w14:paraId="69759F36" w14:textId="77777777" w:rsidR="000229EB" w:rsidRPr="00A62AFA" w:rsidRDefault="000229EB" w:rsidP="003E3DD8">
      <w:pPr>
        <w:jc w:val="center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 xml:space="preserve">§ </w:t>
      </w:r>
      <w:r w:rsidR="000F18E1">
        <w:rPr>
          <w:rFonts w:ascii="Times New Roman" w:hAnsi="Times New Roman"/>
          <w:sz w:val="24"/>
          <w:szCs w:val="24"/>
        </w:rPr>
        <w:t>4</w:t>
      </w:r>
      <w:r w:rsidR="009A57E0" w:rsidRPr="00A62AFA">
        <w:rPr>
          <w:rFonts w:ascii="Times New Roman" w:hAnsi="Times New Roman"/>
          <w:sz w:val="24"/>
          <w:szCs w:val="24"/>
        </w:rPr>
        <w:t>.</w:t>
      </w:r>
    </w:p>
    <w:p w14:paraId="6069D87F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</w:rPr>
      </w:pPr>
    </w:p>
    <w:p w14:paraId="57A35FF8" w14:textId="1AC3202E" w:rsidR="000229EB" w:rsidRPr="00A62AFA" w:rsidRDefault="000229EB" w:rsidP="003E3DD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 xml:space="preserve">Do zadań </w:t>
      </w:r>
      <w:r w:rsidR="00067FDB" w:rsidRPr="00A62AFA">
        <w:rPr>
          <w:rFonts w:ascii="Times New Roman" w:hAnsi="Times New Roman"/>
          <w:sz w:val="24"/>
          <w:szCs w:val="24"/>
        </w:rPr>
        <w:t xml:space="preserve">grupy </w:t>
      </w:r>
      <w:r w:rsidR="00633368" w:rsidRPr="00A62AFA">
        <w:rPr>
          <w:rFonts w:ascii="Times New Roman" w:hAnsi="Times New Roman"/>
          <w:sz w:val="24"/>
          <w:szCs w:val="24"/>
        </w:rPr>
        <w:t xml:space="preserve">ds. </w:t>
      </w:r>
      <w:r w:rsidR="00D87259">
        <w:rPr>
          <w:rFonts w:ascii="Times New Roman" w:hAnsi="Times New Roman"/>
          <w:sz w:val="24"/>
          <w:szCs w:val="24"/>
        </w:rPr>
        <w:t>reintegracji</w:t>
      </w:r>
      <w:r w:rsidR="00446E76">
        <w:rPr>
          <w:rFonts w:ascii="Times New Roman" w:hAnsi="Times New Roman"/>
          <w:sz w:val="24"/>
          <w:szCs w:val="24"/>
        </w:rPr>
        <w:t xml:space="preserve"> </w:t>
      </w:r>
      <w:r w:rsidR="00D86B2F" w:rsidRPr="00A62AFA">
        <w:rPr>
          <w:rFonts w:ascii="Times New Roman" w:hAnsi="Times New Roman"/>
          <w:sz w:val="24"/>
          <w:szCs w:val="24"/>
        </w:rPr>
        <w:t>należ</w:t>
      </w:r>
      <w:r w:rsidR="00D86B2F">
        <w:rPr>
          <w:rFonts w:ascii="Times New Roman" w:hAnsi="Times New Roman"/>
          <w:sz w:val="24"/>
          <w:szCs w:val="24"/>
        </w:rPr>
        <w:t xml:space="preserve">y </w:t>
      </w:r>
      <w:r w:rsidR="0078455D">
        <w:rPr>
          <w:rFonts w:ascii="Times New Roman" w:hAnsi="Times New Roman"/>
          <w:sz w:val="24"/>
          <w:szCs w:val="24"/>
        </w:rPr>
        <w:t>w szczególności</w:t>
      </w:r>
      <w:r w:rsidR="00D86B2F">
        <w:rPr>
          <w:rFonts w:ascii="Times New Roman" w:hAnsi="Times New Roman"/>
          <w:sz w:val="24"/>
          <w:szCs w:val="24"/>
        </w:rPr>
        <w:t xml:space="preserve"> udział w następujących działaniach</w:t>
      </w:r>
      <w:r w:rsidRPr="00A62AFA">
        <w:rPr>
          <w:rFonts w:ascii="Times New Roman" w:hAnsi="Times New Roman"/>
          <w:sz w:val="24"/>
          <w:szCs w:val="24"/>
        </w:rPr>
        <w:t>:</w:t>
      </w:r>
    </w:p>
    <w:p w14:paraId="666EEF32" w14:textId="5727A587" w:rsidR="00D87259" w:rsidRPr="00D87259" w:rsidRDefault="00D87259" w:rsidP="00D87259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D87259">
        <w:rPr>
          <w:rFonts w:ascii="Times New Roman" w:hAnsi="Times New Roman"/>
          <w:sz w:val="24"/>
          <w:szCs w:val="24"/>
        </w:rPr>
        <w:t xml:space="preserve">sługi reintegracyjne dla osób zagrożonych wykluczeniem społecznym </w:t>
      </w:r>
      <w:r w:rsidR="00A7551B">
        <w:rPr>
          <w:rFonts w:ascii="Times New Roman" w:hAnsi="Times New Roman"/>
          <w:sz w:val="24"/>
          <w:szCs w:val="24"/>
        </w:rPr>
        <w:br/>
      </w:r>
      <w:r w:rsidRPr="00D87259">
        <w:rPr>
          <w:rFonts w:ascii="Times New Roman" w:hAnsi="Times New Roman"/>
          <w:sz w:val="24"/>
          <w:szCs w:val="24"/>
        </w:rPr>
        <w:t xml:space="preserve">w przedsiębiorstwach społecznych, </w:t>
      </w:r>
    </w:p>
    <w:p w14:paraId="48DB2F80" w14:textId="7AA93F6C" w:rsidR="00D87259" w:rsidRPr="00D87259" w:rsidRDefault="00D87259" w:rsidP="00D87259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D87259">
        <w:rPr>
          <w:rFonts w:ascii="Times New Roman" w:hAnsi="Times New Roman"/>
          <w:sz w:val="24"/>
          <w:szCs w:val="24"/>
        </w:rPr>
        <w:t>sługi reintegracyjne świadczone przez OWES,</w:t>
      </w:r>
    </w:p>
    <w:p w14:paraId="1BBA0F47" w14:textId="0E4216FD" w:rsidR="00D87259" w:rsidRPr="00D87259" w:rsidRDefault="00D87259" w:rsidP="00D87259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87259">
        <w:rPr>
          <w:rFonts w:ascii="Times New Roman" w:hAnsi="Times New Roman"/>
          <w:sz w:val="24"/>
          <w:szCs w:val="24"/>
        </w:rPr>
        <w:t>spółpraca OWES z podmiotami zatrudnienia socjalnego,</w:t>
      </w:r>
    </w:p>
    <w:p w14:paraId="3B405F30" w14:textId="190DFDD0" w:rsidR="000A261A" w:rsidRDefault="00D87259" w:rsidP="00D87259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</w:t>
      </w:r>
      <w:r w:rsidRPr="00D87259">
        <w:rPr>
          <w:rFonts w:ascii="Times New Roman" w:hAnsi="Times New Roman"/>
          <w:sz w:val="24"/>
          <w:szCs w:val="24"/>
        </w:rPr>
        <w:t>ozwijanie zatrudnienia socjalnego w ramach działań współfinansowanych ze środków EFS+ w szczególności w ramach aktywnej integracji</w:t>
      </w:r>
      <w:r w:rsidR="00F7790E">
        <w:rPr>
          <w:rFonts w:ascii="Times New Roman" w:hAnsi="Times New Roman"/>
          <w:sz w:val="24"/>
          <w:szCs w:val="24"/>
        </w:rPr>
        <w:t>,</w:t>
      </w:r>
    </w:p>
    <w:p w14:paraId="3A9C36E7" w14:textId="77777777" w:rsidR="00F7790E" w:rsidRPr="00F7790E" w:rsidRDefault="00F7790E" w:rsidP="00F7790E">
      <w:pPr>
        <w:pStyle w:val="Akapitzlist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7790E">
        <w:rPr>
          <w:rFonts w:ascii="Times New Roman" w:hAnsi="Times New Roman"/>
          <w:sz w:val="24"/>
          <w:szCs w:val="24"/>
        </w:rPr>
        <w:t xml:space="preserve">innych działaniach wskazanych przez Komitet. </w:t>
      </w:r>
    </w:p>
    <w:p w14:paraId="3F1261B4" w14:textId="3F3AFC13" w:rsidR="00A36CB5" w:rsidRPr="00F7790E" w:rsidRDefault="00A36CB5" w:rsidP="00F7790E">
      <w:pPr>
        <w:jc w:val="both"/>
        <w:rPr>
          <w:rFonts w:ascii="Times New Roman" w:hAnsi="Times New Roman"/>
          <w:sz w:val="24"/>
          <w:szCs w:val="24"/>
        </w:rPr>
      </w:pPr>
    </w:p>
    <w:p w14:paraId="54E53BE5" w14:textId="77777777" w:rsidR="00A36CB5" w:rsidRPr="003B7E45" w:rsidRDefault="00A36CB5" w:rsidP="003E3DD8">
      <w:pPr>
        <w:pStyle w:val="Akapitzlist"/>
        <w:ind w:left="1065"/>
        <w:jc w:val="both"/>
        <w:rPr>
          <w:rFonts w:ascii="Times New Roman" w:hAnsi="Times New Roman"/>
          <w:sz w:val="24"/>
          <w:szCs w:val="24"/>
        </w:rPr>
      </w:pPr>
    </w:p>
    <w:p w14:paraId="613FFE04" w14:textId="11E0A9AA" w:rsidR="000229EB" w:rsidRPr="00D87259" w:rsidRDefault="00633368" w:rsidP="00D8725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6E76">
        <w:rPr>
          <w:rFonts w:ascii="Times New Roman" w:hAnsi="Times New Roman"/>
          <w:sz w:val="24"/>
          <w:szCs w:val="24"/>
        </w:rPr>
        <w:t xml:space="preserve">W skład grupy ds. </w:t>
      </w:r>
      <w:r w:rsidR="00D87259">
        <w:rPr>
          <w:rFonts w:ascii="Times New Roman" w:hAnsi="Times New Roman"/>
          <w:sz w:val="24"/>
          <w:szCs w:val="24"/>
        </w:rPr>
        <w:t>reintegracji</w:t>
      </w:r>
      <w:r w:rsidR="000229EB" w:rsidRPr="00D87259">
        <w:rPr>
          <w:rFonts w:ascii="Times New Roman" w:hAnsi="Times New Roman"/>
          <w:sz w:val="24"/>
          <w:szCs w:val="24"/>
        </w:rPr>
        <w:t xml:space="preserve"> wchodzą:</w:t>
      </w:r>
    </w:p>
    <w:p w14:paraId="6F00BEC2" w14:textId="77777777" w:rsidR="002A69B4" w:rsidRPr="00446E76" w:rsidRDefault="002A69B4" w:rsidP="003E3DD8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25CE395D" w14:textId="0F967334" w:rsidR="00A231F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Maciej Bielawski</w:t>
      </w:r>
    </w:p>
    <w:p w14:paraId="19CE5E8C" w14:textId="0745BB47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Kamil Bobek</w:t>
      </w:r>
    </w:p>
    <w:p w14:paraId="192E4FCA" w14:textId="62492485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Bulka</w:t>
      </w:r>
    </w:p>
    <w:p w14:paraId="2B0AFCD3" w14:textId="1242191D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Witold Ekielski</w:t>
      </w:r>
      <w:r w:rsidR="00931508">
        <w:rPr>
          <w:rFonts w:ascii="Times New Roman" w:hAnsi="Times New Roman"/>
          <w:sz w:val="24"/>
          <w:szCs w:val="24"/>
        </w:rPr>
        <w:t xml:space="preserve"> – przewodniczący grupy</w:t>
      </w:r>
    </w:p>
    <w:p w14:paraId="1AF69393" w14:textId="4CA6C393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Justyna Iwankiewicz</w:t>
      </w:r>
    </w:p>
    <w:p w14:paraId="34A9CC40" w14:textId="07DF4B61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Aleksandra Lewandowski</w:t>
      </w:r>
    </w:p>
    <w:p w14:paraId="1C5B8263" w14:textId="5F8C8325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Loska-Szafrańska</w:t>
      </w:r>
    </w:p>
    <w:p w14:paraId="2C901289" w14:textId="26A29024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Zenon </w:t>
      </w:r>
      <w:proofErr w:type="spellStart"/>
      <w:r>
        <w:rPr>
          <w:rFonts w:ascii="Times New Roman" w:hAnsi="Times New Roman"/>
          <w:sz w:val="24"/>
          <w:szCs w:val="24"/>
        </w:rPr>
        <w:t>Matuszko</w:t>
      </w:r>
      <w:proofErr w:type="spellEnd"/>
    </w:p>
    <w:p w14:paraId="45808926" w14:textId="30069BA2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Tomasz </w:t>
      </w:r>
      <w:proofErr w:type="spellStart"/>
      <w:r>
        <w:rPr>
          <w:rFonts w:ascii="Times New Roman" w:hAnsi="Times New Roman"/>
          <w:sz w:val="24"/>
          <w:szCs w:val="24"/>
        </w:rPr>
        <w:t>Musielski</w:t>
      </w:r>
      <w:proofErr w:type="spellEnd"/>
    </w:p>
    <w:p w14:paraId="088D650E" w14:textId="1BD67BA4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Agnieszka </w:t>
      </w:r>
      <w:proofErr w:type="spellStart"/>
      <w:r>
        <w:rPr>
          <w:rFonts w:ascii="Times New Roman" w:hAnsi="Times New Roman"/>
          <w:sz w:val="24"/>
          <w:szCs w:val="24"/>
        </w:rPr>
        <w:t>Sowa-Kofta</w:t>
      </w:r>
      <w:proofErr w:type="spellEnd"/>
    </w:p>
    <w:p w14:paraId="0E52080A" w14:textId="5E59DF9C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Barbara Święch-Bober</w:t>
      </w:r>
    </w:p>
    <w:p w14:paraId="38E4405C" w14:textId="589412AA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Wioletta </w:t>
      </w:r>
      <w:proofErr w:type="spellStart"/>
      <w:r>
        <w:rPr>
          <w:rFonts w:ascii="Times New Roman" w:hAnsi="Times New Roman"/>
          <w:sz w:val="24"/>
          <w:szCs w:val="24"/>
        </w:rPr>
        <w:t>Wilimska</w:t>
      </w:r>
      <w:proofErr w:type="spellEnd"/>
    </w:p>
    <w:p w14:paraId="439CEA7C" w14:textId="642FBF02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Paweł Wiśniewski</w:t>
      </w:r>
    </w:p>
    <w:p w14:paraId="380795ED" w14:textId="258AC5BA" w:rsidR="00082F45" w:rsidRDefault="00082F45" w:rsidP="003E3DD8">
      <w:pPr>
        <w:jc w:val="both"/>
        <w:rPr>
          <w:rFonts w:ascii="Times New Roman" w:hAnsi="Times New Roman"/>
          <w:sz w:val="24"/>
          <w:szCs w:val="24"/>
        </w:rPr>
      </w:pPr>
    </w:p>
    <w:p w14:paraId="68094643" w14:textId="5684632A" w:rsidR="00082F45" w:rsidRPr="00A62AFA" w:rsidRDefault="00082F45" w:rsidP="00082F45">
      <w:pPr>
        <w:jc w:val="center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 xml:space="preserve">§ </w:t>
      </w:r>
      <w:r w:rsidR="00951594">
        <w:rPr>
          <w:rFonts w:ascii="Times New Roman" w:hAnsi="Times New Roman"/>
          <w:sz w:val="24"/>
          <w:szCs w:val="24"/>
        </w:rPr>
        <w:t>5</w:t>
      </w:r>
      <w:r w:rsidRPr="00A62AFA">
        <w:rPr>
          <w:rFonts w:ascii="Times New Roman" w:hAnsi="Times New Roman"/>
          <w:sz w:val="24"/>
          <w:szCs w:val="24"/>
        </w:rPr>
        <w:t>.</w:t>
      </w:r>
    </w:p>
    <w:p w14:paraId="46D95A59" w14:textId="77777777" w:rsidR="00082F45" w:rsidRPr="00A62AFA" w:rsidRDefault="00082F45" w:rsidP="00082F45">
      <w:pPr>
        <w:jc w:val="both"/>
        <w:rPr>
          <w:rFonts w:ascii="Times New Roman" w:hAnsi="Times New Roman"/>
          <w:sz w:val="24"/>
          <w:szCs w:val="24"/>
        </w:rPr>
      </w:pPr>
    </w:p>
    <w:p w14:paraId="1B6BD24A" w14:textId="03F96E54" w:rsidR="00082F45" w:rsidRPr="00A62AFA" w:rsidRDefault="00082F45" w:rsidP="00F0360A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 xml:space="preserve">Do zadań grupy ds. </w:t>
      </w:r>
      <w:r>
        <w:rPr>
          <w:rFonts w:ascii="Times New Roman" w:hAnsi="Times New Roman"/>
          <w:sz w:val="24"/>
          <w:szCs w:val="24"/>
        </w:rPr>
        <w:t xml:space="preserve">prawnych </w:t>
      </w:r>
      <w:r w:rsidRPr="00A62AFA">
        <w:rPr>
          <w:rFonts w:ascii="Times New Roman" w:hAnsi="Times New Roman"/>
          <w:sz w:val="24"/>
          <w:szCs w:val="24"/>
        </w:rPr>
        <w:t>należ</w:t>
      </w:r>
      <w:r>
        <w:rPr>
          <w:rFonts w:ascii="Times New Roman" w:hAnsi="Times New Roman"/>
          <w:sz w:val="24"/>
          <w:szCs w:val="24"/>
        </w:rPr>
        <w:t>y w szczególności udział w następujących działaniach</w:t>
      </w:r>
      <w:r w:rsidRPr="00A62AFA">
        <w:rPr>
          <w:rFonts w:ascii="Times New Roman" w:hAnsi="Times New Roman"/>
          <w:sz w:val="24"/>
          <w:szCs w:val="24"/>
        </w:rPr>
        <w:t>:</w:t>
      </w:r>
    </w:p>
    <w:p w14:paraId="724EAC4E" w14:textId="1E6D2940" w:rsidR="00DC10A8" w:rsidRDefault="00082F45" w:rsidP="00951594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opiniowani</w:t>
      </w:r>
      <w:r w:rsidR="00C94DD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i rekomendowani</w:t>
      </w:r>
      <w:r w:rsidR="00C94DD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F45">
        <w:rPr>
          <w:rFonts w:ascii="Times New Roman" w:hAnsi="Times New Roman"/>
          <w:sz w:val="24"/>
          <w:szCs w:val="24"/>
        </w:rPr>
        <w:t xml:space="preserve">propozycji zmian legislacyjnych w aktach prawnych </w:t>
      </w:r>
      <w:r w:rsidR="00F0360A">
        <w:rPr>
          <w:rFonts w:ascii="Times New Roman" w:hAnsi="Times New Roman"/>
          <w:sz w:val="24"/>
          <w:szCs w:val="24"/>
        </w:rPr>
        <w:t>dot. ekonomii społecznej</w:t>
      </w:r>
      <w:r>
        <w:rPr>
          <w:rFonts w:ascii="Times New Roman" w:hAnsi="Times New Roman"/>
          <w:sz w:val="24"/>
          <w:szCs w:val="24"/>
        </w:rPr>
        <w:t>,</w:t>
      </w:r>
      <w:r w:rsidR="00951594">
        <w:rPr>
          <w:rFonts w:ascii="Times New Roman" w:hAnsi="Times New Roman"/>
          <w:sz w:val="24"/>
          <w:szCs w:val="24"/>
        </w:rPr>
        <w:t xml:space="preserve"> </w:t>
      </w:r>
    </w:p>
    <w:p w14:paraId="38B9D233" w14:textId="357B36F9" w:rsidR="00F0360A" w:rsidRDefault="00F0360A" w:rsidP="00F0360A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innych działaniach wskazanych przez Komitet. </w:t>
      </w:r>
    </w:p>
    <w:p w14:paraId="52F8CB12" w14:textId="17761A12" w:rsidR="00F0360A" w:rsidRDefault="00F0360A" w:rsidP="00F0360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42E5D23" w14:textId="6CFEBA10" w:rsidR="00951594" w:rsidRPr="00D87259" w:rsidRDefault="00951594" w:rsidP="0095159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6E76">
        <w:rPr>
          <w:rFonts w:ascii="Times New Roman" w:hAnsi="Times New Roman"/>
          <w:sz w:val="24"/>
          <w:szCs w:val="24"/>
        </w:rPr>
        <w:t xml:space="preserve">W skład grupy  ds. </w:t>
      </w:r>
      <w:r>
        <w:rPr>
          <w:rFonts w:ascii="Times New Roman" w:hAnsi="Times New Roman"/>
          <w:sz w:val="24"/>
          <w:szCs w:val="24"/>
        </w:rPr>
        <w:t>prawnych</w:t>
      </w:r>
      <w:r w:rsidRPr="00D87259">
        <w:rPr>
          <w:rFonts w:ascii="Times New Roman" w:hAnsi="Times New Roman"/>
          <w:sz w:val="24"/>
          <w:szCs w:val="24"/>
        </w:rPr>
        <w:t xml:space="preserve"> wchodzą:</w:t>
      </w:r>
    </w:p>
    <w:p w14:paraId="01B7BE1E" w14:textId="77777777" w:rsidR="00951594" w:rsidRPr="00446E76" w:rsidRDefault="00951594" w:rsidP="00951594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20EC7D71" w14:textId="2AA3E701" w:rsidR="009E76BE" w:rsidRDefault="009E76BE" w:rsidP="00951594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Zbigniew </w:t>
      </w:r>
      <w:proofErr w:type="spellStart"/>
      <w:r>
        <w:rPr>
          <w:rFonts w:ascii="Times New Roman" w:hAnsi="Times New Roman"/>
          <w:sz w:val="24"/>
          <w:szCs w:val="24"/>
        </w:rPr>
        <w:t>Hanas</w:t>
      </w:r>
      <w:proofErr w:type="spellEnd"/>
    </w:p>
    <w:p w14:paraId="6CE1E32F" w14:textId="33770EC2" w:rsidR="00DC2073" w:rsidRDefault="00DC2073" w:rsidP="00951594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Justyna Iwankiewicz</w:t>
      </w:r>
    </w:p>
    <w:p w14:paraId="77AE9C91" w14:textId="014DF4B8" w:rsidR="0030355A" w:rsidRDefault="0030355A" w:rsidP="00951594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Artur Kowalski</w:t>
      </w:r>
    </w:p>
    <w:p w14:paraId="03767404" w14:textId="00A4ED81" w:rsidR="00951594" w:rsidRDefault="00C1698B" w:rsidP="00951594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Cezary Miżejewski</w:t>
      </w:r>
      <w:r w:rsidR="000B127F">
        <w:rPr>
          <w:rFonts w:ascii="Times New Roman" w:hAnsi="Times New Roman"/>
          <w:sz w:val="24"/>
          <w:szCs w:val="24"/>
        </w:rPr>
        <w:t xml:space="preserve"> – przewodniczący grupy</w:t>
      </w:r>
    </w:p>
    <w:p w14:paraId="679FAD6A" w14:textId="3A72F8F0" w:rsidR="00C1698B" w:rsidRDefault="00C1698B" w:rsidP="00951594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Wojciech Otto</w:t>
      </w:r>
    </w:p>
    <w:p w14:paraId="67C4D039" w14:textId="1D5FB3E7" w:rsidR="00AE272E" w:rsidRDefault="00AE272E" w:rsidP="00951594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Wioletta </w:t>
      </w:r>
      <w:proofErr w:type="spellStart"/>
      <w:r>
        <w:rPr>
          <w:rFonts w:ascii="Times New Roman" w:hAnsi="Times New Roman"/>
          <w:sz w:val="24"/>
          <w:szCs w:val="24"/>
        </w:rPr>
        <w:t>Wilimska</w:t>
      </w:r>
      <w:proofErr w:type="spellEnd"/>
    </w:p>
    <w:p w14:paraId="5B83A3DC" w14:textId="39669BDF" w:rsidR="00C1698B" w:rsidRDefault="00C1698B" w:rsidP="00951594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Paweł Wiśniewski</w:t>
      </w:r>
    </w:p>
    <w:p w14:paraId="30767F8C" w14:textId="6A2D6816" w:rsidR="00A568E4" w:rsidRDefault="00A568E4" w:rsidP="00951594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Szymon Wozniak</w:t>
      </w:r>
    </w:p>
    <w:p w14:paraId="28D2E56E" w14:textId="2226B688" w:rsidR="00F0360A" w:rsidRDefault="00F0360A" w:rsidP="00F0360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151F2B8" w14:textId="093FEC1A" w:rsidR="00951594" w:rsidRPr="00A62AFA" w:rsidRDefault="00951594" w:rsidP="00951594">
      <w:pPr>
        <w:jc w:val="center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6</w:t>
      </w:r>
      <w:r w:rsidRPr="00A62AFA">
        <w:rPr>
          <w:rFonts w:ascii="Times New Roman" w:hAnsi="Times New Roman"/>
          <w:sz w:val="24"/>
          <w:szCs w:val="24"/>
        </w:rPr>
        <w:t>.</w:t>
      </w:r>
    </w:p>
    <w:p w14:paraId="0FD9454D" w14:textId="77777777" w:rsidR="00951594" w:rsidRPr="00A62AFA" w:rsidRDefault="00951594" w:rsidP="00951594">
      <w:pPr>
        <w:jc w:val="both"/>
        <w:rPr>
          <w:rFonts w:ascii="Times New Roman" w:hAnsi="Times New Roman"/>
          <w:sz w:val="24"/>
          <w:szCs w:val="24"/>
        </w:rPr>
      </w:pPr>
    </w:p>
    <w:p w14:paraId="1D446741" w14:textId="3BED68E3" w:rsidR="00951594" w:rsidRPr="00A62AFA" w:rsidRDefault="00951594" w:rsidP="00E31AAC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 xml:space="preserve">Do zadań grupy ds. </w:t>
      </w:r>
      <w:r w:rsidR="00AB02D9">
        <w:rPr>
          <w:rFonts w:ascii="Times New Roman" w:hAnsi="Times New Roman"/>
          <w:sz w:val="24"/>
          <w:szCs w:val="24"/>
        </w:rPr>
        <w:t>edukacyjnych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AFA">
        <w:rPr>
          <w:rFonts w:ascii="Times New Roman" w:hAnsi="Times New Roman"/>
          <w:sz w:val="24"/>
          <w:szCs w:val="24"/>
        </w:rPr>
        <w:t>należ</w:t>
      </w:r>
      <w:r>
        <w:rPr>
          <w:rFonts w:ascii="Times New Roman" w:hAnsi="Times New Roman"/>
          <w:sz w:val="24"/>
          <w:szCs w:val="24"/>
        </w:rPr>
        <w:t>y w szczególności udział w następujących działaniach</w:t>
      </w:r>
      <w:r w:rsidRPr="00A62AFA">
        <w:rPr>
          <w:rFonts w:ascii="Times New Roman" w:hAnsi="Times New Roman"/>
          <w:sz w:val="24"/>
          <w:szCs w:val="24"/>
        </w:rPr>
        <w:t>:</w:t>
      </w:r>
    </w:p>
    <w:p w14:paraId="1AE43443" w14:textId="0D450CAA" w:rsidR="00EB1FDD" w:rsidRDefault="007778E4" w:rsidP="00E31AAC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7778E4">
        <w:rPr>
          <w:rFonts w:ascii="Times New Roman" w:hAnsi="Times New Roman"/>
          <w:sz w:val="24"/>
          <w:szCs w:val="24"/>
        </w:rPr>
        <w:t>kreowanie i promowanie inicjatyw upowszechniających przedsiębiorczość społeczną różnych grup społecznych</w:t>
      </w:r>
      <w:r w:rsidR="00EB1FDD" w:rsidRPr="00AB02D9">
        <w:rPr>
          <w:rFonts w:ascii="Times New Roman" w:hAnsi="Times New Roman"/>
          <w:sz w:val="24"/>
          <w:szCs w:val="24"/>
        </w:rPr>
        <w:t>,</w:t>
      </w:r>
    </w:p>
    <w:p w14:paraId="2426F736" w14:textId="7FE7A4B0" w:rsidR="00E31AAC" w:rsidRDefault="00E31AAC" w:rsidP="00E31AAC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31AAC">
        <w:rPr>
          <w:rFonts w:ascii="Times New Roman" w:hAnsi="Times New Roman"/>
          <w:sz w:val="24"/>
          <w:szCs w:val="24"/>
        </w:rPr>
        <w:t>kreowanie rozwiązań mających na celu zdobywanie kompetencji w obszarze zarządzania przedsiębiorstwami społecznymi,</w:t>
      </w:r>
    </w:p>
    <w:p w14:paraId="05E69BAD" w14:textId="76141005" w:rsidR="00E31AAC" w:rsidRDefault="00E31AAC" w:rsidP="00E31AAC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31AAC">
        <w:rPr>
          <w:rFonts w:ascii="Times New Roman" w:hAnsi="Times New Roman"/>
          <w:sz w:val="24"/>
          <w:szCs w:val="24"/>
        </w:rPr>
        <w:t>kreowanie rozwiązań mających na celu upowszechnienie wiedzy o ekonomii społecznej wśród uczestników studiów różnych typów i specjalności, których absolwenci mogą się stykać podczas swojej pracy z podmiotami ekonomii społecznej, przedsiębiorstwami społecznymi oraz edukować dzieci i młodzież w zakresie przedsiębiorczości,</w:t>
      </w:r>
    </w:p>
    <w:p w14:paraId="7AEEF324" w14:textId="77777777" w:rsidR="00E31AAC" w:rsidRPr="00E31AAC" w:rsidRDefault="00E31AAC" w:rsidP="00E31AAC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31AAC">
        <w:rPr>
          <w:rFonts w:ascii="Times New Roman" w:hAnsi="Times New Roman"/>
          <w:sz w:val="24"/>
          <w:szCs w:val="24"/>
        </w:rPr>
        <w:lastRenderedPageBreak/>
        <w:t xml:space="preserve">innych działaniach wskazanych przez Komitet. </w:t>
      </w:r>
    </w:p>
    <w:p w14:paraId="10CF949B" w14:textId="77777777" w:rsidR="00951594" w:rsidRDefault="00951594" w:rsidP="009515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684AF64" w14:textId="70E2DDF8" w:rsidR="00951594" w:rsidRPr="00D87259" w:rsidRDefault="00951594" w:rsidP="0095159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6E76">
        <w:rPr>
          <w:rFonts w:ascii="Times New Roman" w:hAnsi="Times New Roman"/>
          <w:sz w:val="24"/>
          <w:szCs w:val="24"/>
        </w:rPr>
        <w:t xml:space="preserve">W skład grupy  ds. </w:t>
      </w:r>
      <w:r w:rsidR="00AB02D9">
        <w:rPr>
          <w:rFonts w:ascii="Times New Roman" w:hAnsi="Times New Roman"/>
          <w:sz w:val="24"/>
          <w:szCs w:val="24"/>
        </w:rPr>
        <w:t>edukacyjnych</w:t>
      </w:r>
      <w:r w:rsidRPr="00D87259">
        <w:rPr>
          <w:rFonts w:ascii="Times New Roman" w:hAnsi="Times New Roman"/>
          <w:sz w:val="24"/>
          <w:szCs w:val="24"/>
        </w:rPr>
        <w:t xml:space="preserve"> wchodzą:</w:t>
      </w:r>
    </w:p>
    <w:p w14:paraId="2B4941D5" w14:textId="77777777" w:rsidR="00951594" w:rsidRPr="00446E76" w:rsidRDefault="00951594" w:rsidP="00951594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77B666FC" w14:textId="360BD06E" w:rsidR="00951594" w:rsidRDefault="00C745B9" w:rsidP="009E76BE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Barbara Święch-Bober</w:t>
      </w:r>
    </w:p>
    <w:p w14:paraId="596FD5D2" w14:textId="65C9CBD7" w:rsidR="009E76BE" w:rsidRDefault="009E76BE" w:rsidP="009E76BE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Bulka</w:t>
      </w:r>
      <w:r w:rsidR="00E31AAC">
        <w:rPr>
          <w:rFonts w:ascii="Times New Roman" w:hAnsi="Times New Roman"/>
          <w:sz w:val="24"/>
          <w:szCs w:val="24"/>
        </w:rPr>
        <w:t xml:space="preserve"> – przewodnicząca grupy</w:t>
      </w:r>
    </w:p>
    <w:p w14:paraId="6EF10C61" w14:textId="797DE743" w:rsidR="009E76BE" w:rsidRDefault="009E76BE" w:rsidP="009E76BE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Zbigniew </w:t>
      </w:r>
      <w:proofErr w:type="spellStart"/>
      <w:r>
        <w:rPr>
          <w:rFonts w:ascii="Times New Roman" w:hAnsi="Times New Roman"/>
          <w:sz w:val="24"/>
          <w:szCs w:val="24"/>
        </w:rPr>
        <w:t>Hanas</w:t>
      </w:r>
      <w:proofErr w:type="spellEnd"/>
    </w:p>
    <w:p w14:paraId="6E1DFDC8" w14:textId="092A7B46" w:rsidR="00DC2073" w:rsidRPr="009E76BE" w:rsidRDefault="00DC2073" w:rsidP="009E76BE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Justyna Iwankiewicz</w:t>
      </w:r>
    </w:p>
    <w:p w14:paraId="42354983" w14:textId="77777777" w:rsidR="00951594" w:rsidRPr="00F0360A" w:rsidRDefault="00951594" w:rsidP="00F0360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7D02ADD" w14:textId="77777777" w:rsidR="00082F45" w:rsidRDefault="00082F45" w:rsidP="003E3DD8">
      <w:pPr>
        <w:jc w:val="both"/>
        <w:rPr>
          <w:rFonts w:ascii="Times New Roman" w:hAnsi="Times New Roman"/>
          <w:sz w:val="24"/>
          <w:szCs w:val="24"/>
        </w:rPr>
      </w:pPr>
    </w:p>
    <w:p w14:paraId="262B1E0C" w14:textId="77777777" w:rsidR="00082F45" w:rsidRPr="00A62AFA" w:rsidRDefault="00082F45" w:rsidP="003E3DD8">
      <w:pPr>
        <w:jc w:val="both"/>
        <w:rPr>
          <w:rFonts w:ascii="Times New Roman" w:hAnsi="Times New Roman"/>
          <w:sz w:val="24"/>
          <w:szCs w:val="24"/>
        </w:rPr>
      </w:pPr>
    </w:p>
    <w:p w14:paraId="4F5F783F" w14:textId="762DF2D1" w:rsidR="00082F45" w:rsidRDefault="00082F45" w:rsidP="00082F45">
      <w:pPr>
        <w:jc w:val="center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7</w:t>
      </w:r>
      <w:r w:rsidRPr="00A62AFA">
        <w:rPr>
          <w:rFonts w:ascii="Times New Roman" w:hAnsi="Times New Roman"/>
          <w:sz w:val="24"/>
          <w:szCs w:val="24"/>
        </w:rPr>
        <w:t>.</w:t>
      </w:r>
    </w:p>
    <w:p w14:paraId="5BC92B58" w14:textId="4F90ACB4" w:rsidR="00082F45" w:rsidRDefault="00082F45" w:rsidP="00082F45">
      <w:pPr>
        <w:jc w:val="center"/>
        <w:rPr>
          <w:rFonts w:ascii="Times New Roman" w:hAnsi="Times New Roman"/>
          <w:sz w:val="24"/>
          <w:szCs w:val="24"/>
        </w:rPr>
      </w:pPr>
    </w:p>
    <w:p w14:paraId="7C3E5825" w14:textId="16E5C44E" w:rsidR="00082F45" w:rsidRPr="00A62AFA" w:rsidRDefault="00082F45" w:rsidP="00082F45">
      <w:pPr>
        <w:jc w:val="both"/>
        <w:rPr>
          <w:rFonts w:ascii="Times New Roman" w:hAnsi="Times New Roman"/>
          <w:sz w:val="24"/>
          <w:szCs w:val="24"/>
        </w:rPr>
      </w:pPr>
      <w:r w:rsidRPr="00082F45">
        <w:rPr>
          <w:rFonts w:ascii="Times New Roman" w:hAnsi="Times New Roman"/>
          <w:sz w:val="24"/>
          <w:szCs w:val="24"/>
        </w:rPr>
        <w:t xml:space="preserve">Traci moc uchwała nr </w:t>
      </w:r>
      <w:r>
        <w:rPr>
          <w:rFonts w:ascii="Times New Roman" w:hAnsi="Times New Roman"/>
          <w:sz w:val="24"/>
          <w:szCs w:val="24"/>
        </w:rPr>
        <w:t>2</w:t>
      </w:r>
      <w:r w:rsidRPr="00082F45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18 lipca 202</w:t>
      </w:r>
      <w:r w:rsidR="00462536">
        <w:rPr>
          <w:rFonts w:ascii="Times New Roman" w:hAnsi="Times New Roman"/>
          <w:sz w:val="24"/>
          <w:szCs w:val="24"/>
        </w:rPr>
        <w:t>3</w:t>
      </w:r>
      <w:r w:rsidRPr="00082F45">
        <w:rPr>
          <w:rFonts w:ascii="Times New Roman" w:hAnsi="Times New Roman"/>
          <w:sz w:val="24"/>
          <w:szCs w:val="24"/>
        </w:rPr>
        <w:t xml:space="preserve"> r. w sprawie powołania grup </w:t>
      </w:r>
      <w:r>
        <w:rPr>
          <w:rFonts w:ascii="Times New Roman" w:hAnsi="Times New Roman"/>
          <w:sz w:val="24"/>
          <w:szCs w:val="24"/>
        </w:rPr>
        <w:t>roboczych</w:t>
      </w:r>
      <w:r w:rsidRPr="00082F45">
        <w:rPr>
          <w:rFonts w:ascii="Times New Roman" w:hAnsi="Times New Roman"/>
          <w:sz w:val="24"/>
          <w:szCs w:val="24"/>
        </w:rPr>
        <w:t xml:space="preserve"> Komitetu.  </w:t>
      </w:r>
    </w:p>
    <w:p w14:paraId="52E03635" w14:textId="77777777" w:rsidR="00387998" w:rsidRDefault="00387998" w:rsidP="003E3DD8">
      <w:pPr>
        <w:jc w:val="both"/>
        <w:rPr>
          <w:rFonts w:ascii="Times New Roman" w:hAnsi="Times New Roman"/>
          <w:sz w:val="24"/>
          <w:szCs w:val="24"/>
        </w:rPr>
      </w:pPr>
    </w:p>
    <w:p w14:paraId="7E8C77B3" w14:textId="77777777" w:rsidR="00387998" w:rsidRPr="00A62AFA" w:rsidRDefault="00387998" w:rsidP="003E3DD8">
      <w:pPr>
        <w:jc w:val="both"/>
        <w:rPr>
          <w:rFonts w:ascii="Times New Roman" w:hAnsi="Times New Roman"/>
          <w:sz w:val="24"/>
          <w:szCs w:val="24"/>
        </w:rPr>
      </w:pPr>
    </w:p>
    <w:p w14:paraId="6DD9162B" w14:textId="5FAF9EEE" w:rsidR="000229EB" w:rsidRDefault="00446E76" w:rsidP="003E3D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082F45">
        <w:rPr>
          <w:rFonts w:ascii="Times New Roman" w:hAnsi="Times New Roman"/>
          <w:sz w:val="24"/>
          <w:szCs w:val="24"/>
        </w:rPr>
        <w:t>8</w:t>
      </w:r>
      <w:r w:rsidR="009A57E0" w:rsidRPr="00A62AFA">
        <w:rPr>
          <w:rFonts w:ascii="Times New Roman" w:hAnsi="Times New Roman"/>
          <w:sz w:val="24"/>
          <w:szCs w:val="24"/>
        </w:rPr>
        <w:t>.</w:t>
      </w:r>
    </w:p>
    <w:p w14:paraId="3C347179" w14:textId="77777777" w:rsidR="00387998" w:rsidRPr="00A62AFA" w:rsidRDefault="00387998" w:rsidP="003E3DD8">
      <w:pPr>
        <w:jc w:val="both"/>
        <w:rPr>
          <w:rFonts w:ascii="Times New Roman" w:hAnsi="Times New Roman"/>
          <w:sz w:val="24"/>
          <w:szCs w:val="24"/>
        </w:rPr>
      </w:pPr>
    </w:p>
    <w:p w14:paraId="42F2008E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  <w:lang w:bidi="fa-IR"/>
        </w:rPr>
      </w:pPr>
      <w:r w:rsidRPr="00A62AFA">
        <w:rPr>
          <w:rFonts w:ascii="Times New Roman" w:hAnsi="Times New Roman"/>
          <w:sz w:val="24"/>
          <w:szCs w:val="24"/>
        </w:rPr>
        <w:t>Uchwała wchodzi w życie z dniem podjęcia.</w:t>
      </w:r>
    </w:p>
    <w:p w14:paraId="590C1A01" w14:textId="77777777" w:rsidR="009202C3" w:rsidRPr="00A62AFA" w:rsidRDefault="009202C3" w:rsidP="003E3DD8">
      <w:pPr>
        <w:jc w:val="both"/>
        <w:rPr>
          <w:rFonts w:ascii="Times New Roman" w:hAnsi="Times New Roman"/>
          <w:sz w:val="24"/>
          <w:szCs w:val="24"/>
          <w:lang w:bidi="fa-IR"/>
        </w:rPr>
      </w:pPr>
    </w:p>
    <w:sectPr w:rsidR="009202C3" w:rsidRPr="00A62AFA" w:rsidSect="00990413">
      <w:headerReference w:type="even" r:id="rId8"/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E6E2" w14:textId="77777777" w:rsidR="007A715D" w:rsidRDefault="007A715D" w:rsidP="003D193B">
      <w:r>
        <w:separator/>
      </w:r>
    </w:p>
  </w:endnote>
  <w:endnote w:type="continuationSeparator" w:id="0">
    <w:p w14:paraId="1EDF5D74" w14:textId="77777777" w:rsidR="007A715D" w:rsidRDefault="007A715D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E02D" w14:textId="56D8D9F2" w:rsidR="0082546D" w:rsidRDefault="00583CB2">
    <w:pPr>
      <w:pStyle w:val="Stopka"/>
      <w:jc w:val="right"/>
    </w:pPr>
    <w:r>
      <w:fldChar w:fldCharType="begin"/>
    </w:r>
    <w:r w:rsidR="001E4B85">
      <w:instrText>PAGE   \* MERGEFORMAT</w:instrText>
    </w:r>
    <w:r>
      <w:fldChar w:fldCharType="separate"/>
    </w:r>
    <w:r w:rsidR="008D3DA2" w:rsidRPr="008D3DA2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50B3EF0B" w14:textId="77777777" w:rsidR="00784456" w:rsidRDefault="00784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9973" w14:textId="77777777" w:rsidR="007A715D" w:rsidRDefault="007A715D" w:rsidP="003D193B">
      <w:r>
        <w:separator/>
      </w:r>
    </w:p>
  </w:footnote>
  <w:footnote w:type="continuationSeparator" w:id="0">
    <w:p w14:paraId="761DA8C1" w14:textId="77777777" w:rsidR="007A715D" w:rsidRDefault="007A715D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81FB" w14:textId="77777777" w:rsidR="003D193B" w:rsidRDefault="00583CB2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6FA2">
      <w:rPr>
        <w:rStyle w:val="Numerstrony"/>
      </w:rPr>
      <w:instrText>PAGE</w:instrText>
    </w:r>
    <w:r w:rsidR="003D193B"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D885AD7" w14:textId="77777777" w:rsidR="003D193B" w:rsidRDefault="003D193B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97A2" w14:textId="77777777" w:rsidR="003D193B" w:rsidRDefault="003D193B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EE3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A088E"/>
    <w:multiLevelType w:val="hybridMultilevel"/>
    <w:tmpl w:val="54CA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56444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600D9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1612E"/>
    <w:multiLevelType w:val="hybridMultilevel"/>
    <w:tmpl w:val="2C2A8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2307E"/>
    <w:multiLevelType w:val="hybridMultilevel"/>
    <w:tmpl w:val="F6BE7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268B"/>
    <w:multiLevelType w:val="hybridMultilevel"/>
    <w:tmpl w:val="86749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C23E7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653D6"/>
    <w:multiLevelType w:val="hybridMultilevel"/>
    <w:tmpl w:val="C8B0AD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DDD5A3E"/>
    <w:multiLevelType w:val="hybridMultilevel"/>
    <w:tmpl w:val="2C2A8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343F3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636218"/>
    <w:multiLevelType w:val="hybridMultilevel"/>
    <w:tmpl w:val="D9AADEB2"/>
    <w:lvl w:ilvl="0" w:tplc="2F4849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276D83"/>
    <w:multiLevelType w:val="hybridMultilevel"/>
    <w:tmpl w:val="0E2AB07C"/>
    <w:lvl w:ilvl="0" w:tplc="220A5AE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E31C66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E210C7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303F5D"/>
    <w:multiLevelType w:val="hybridMultilevel"/>
    <w:tmpl w:val="4B4E5342"/>
    <w:lvl w:ilvl="0" w:tplc="8572D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584AA0"/>
    <w:multiLevelType w:val="hybridMultilevel"/>
    <w:tmpl w:val="9C226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F720B"/>
    <w:multiLevelType w:val="hybridMultilevel"/>
    <w:tmpl w:val="A148C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623C4"/>
    <w:multiLevelType w:val="hybridMultilevel"/>
    <w:tmpl w:val="54CA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67FB1"/>
    <w:multiLevelType w:val="hybridMultilevel"/>
    <w:tmpl w:val="97AC1AEC"/>
    <w:lvl w:ilvl="0" w:tplc="1B8A07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61C6439"/>
    <w:multiLevelType w:val="hybridMultilevel"/>
    <w:tmpl w:val="4A6C83E8"/>
    <w:lvl w:ilvl="0" w:tplc="220A5A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66144BE"/>
    <w:multiLevelType w:val="hybridMultilevel"/>
    <w:tmpl w:val="870697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B266B6"/>
    <w:multiLevelType w:val="hybridMultilevel"/>
    <w:tmpl w:val="40A8EF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7C14AE"/>
    <w:multiLevelType w:val="hybridMultilevel"/>
    <w:tmpl w:val="2C2A8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2930"/>
    <w:multiLevelType w:val="hybridMultilevel"/>
    <w:tmpl w:val="EEE45D1C"/>
    <w:lvl w:ilvl="0" w:tplc="2EC46A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71038D0"/>
    <w:multiLevelType w:val="hybridMultilevel"/>
    <w:tmpl w:val="4A6C83E8"/>
    <w:lvl w:ilvl="0" w:tplc="220A5A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9316AAA"/>
    <w:multiLevelType w:val="hybridMultilevel"/>
    <w:tmpl w:val="8AC07B14"/>
    <w:lvl w:ilvl="0" w:tplc="3FECBED4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C800D2"/>
    <w:multiLevelType w:val="hybridMultilevel"/>
    <w:tmpl w:val="4B4E5342"/>
    <w:lvl w:ilvl="0" w:tplc="8572D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4A557F"/>
    <w:multiLevelType w:val="hybridMultilevel"/>
    <w:tmpl w:val="59B4A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07A08"/>
    <w:multiLevelType w:val="hybridMultilevel"/>
    <w:tmpl w:val="91E6A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725BA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D039DF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384CFD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40620A"/>
    <w:multiLevelType w:val="hybridMultilevel"/>
    <w:tmpl w:val="6BA40ADE"/>
    <w:lvl w:ilvl="0" w:tplc="5EC29A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5159B7"/>
    <w:multiLevelType w:val="hybridMultilevel"/>
    <w:tmpl w:val="2CB2F84C"/>
    <w:lvl w:ilvl="0" w:tplc="0AB89F54">
      <w:start w:val="1"/>
      <w:numFmt w:val="lowerLetter"/>
      <w:lvlText w:val="%1)"/>
      <w:lvlJc w:val="left"/>
      <w:pPr>
        <w:ind w:left="360" w:hanging="360"/>
      </w:pPr>
      <w:rPr>
        <w:rFonts w:ascii="Calibri" w:eastAsia="MS Mincho" w:hAnsi="Calibri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D302A"/>
    <w:multiLevelType w:val="hybridMultilevel"/>
    <w:tmpl w:val="11789CE4"/>
    <w:lvl w:ilvl="0" w:tplc="8A18415C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067DD"/>
    <w:multiLevelType w:val="hybridMultilevel"/>
    <w:tmpl w:val="97AC1AEC"/>
    <w:lvl w:ilvl="0" w:tplc="1B8A07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C7C3006"/>
    <w:multiLevelType w:val="hybridMultilevel"/>
    <w:tmpl w:val="D23E4B7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D790D7B"/>
    <w:multiLevelType w:val="hybridMultilevel"/>
    <w:tmpl w:val="A8789620"/>
    <w:lvl w:ilvl="0" w:tplc="D7241B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CF78CA"/>
    <w:multiLevelType w:val="hybridMultilevel"/>
    <w:tmpl w:val="903CBF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1B513B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8F03F0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815DED"/>
    <w:multiLevelType w:val="hybridMultilevel"/>
    <w:tmpl w:val="4272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38"/>
  </w:num>
  <w:num w:numId="5">
    <w:abstractNumId w:val="26"/>
  </w:num>
  <w:num w:numId="6">
    <w:abstractNumId w:val="6"/>
  </w:num>
  <w:num w:numId="7">
    <w:abstractNumId w:val="34"/>
  </w:num>
  <w:num w:numId="8">
    <w:abstractNumId w:val="21"/>
  </w:num>
  <w:num w:numId="9">
    <w:abstractNumId w:val="39"/>
  </w:num>
  <w:num w:numId="10">
    <w:abstractNumId w:val="11"/>
  </w:num>
  <w:num w:numId="11">
    <w:abstractNumId w:val="20"/>
  </w:num>
  <w:num w:numId="12">
    <w:abstractNumId w:val="37"/>
  </w:num>
  <w:num w:numId="13">
    <w:abstractNumId w:val="24"/>
  </w:num>
  <w:num w:numId="14">
    <w:abstractNumId w:val="19"/>
  </w:num>
  <w:num w:numId="15">
    <w:abstractNumId w:val="8"/>
  </w:num>
  <w:num w:numId="16">
    <w:abstractNumId w:val="16"/>
  </w:num>
  <w:num w:numId="17">
    <w:abstractNumId w:val="1"/>
  </w:num>
  <w:num w:numId="18">
    <w:abstractNumId w:val="25"/>
  </w:num>
  <w:num w:numId="19">
    <w:abstractNumId w:val="36"/>
  </w:num>
  <w:num w:numId="20">
    <w:abstractNumId w:val="40"/>
  </w:num>
  <w:num w:numId="21">
    <w:abstractNumId w:val="41"/>
  </w:num>
  <w:num w:numId="22">
    <w:abstractNumId w:val="14"/>
  </w:num>
  <w:num w:numId="23">
    <w:abstractNumId w:val="7"/>
  </w:num>
  <w:num w:numId="24">
    <w:abstractNumId w:val="3"/>
  </w:num>
  <w:num w:numId="25">
    <w:abstractNumId w:val="32"/>
  </w:num>
  <w:num w:numId="26">
    <w:abstractNumId w:val="2"/>
  </w:num>
  <w:num w:numId="27">
    <w:abstractNumId w:val="31"/>
  </w:num>
  <w:num w:numId="28">
    <w:abstractNumId w:val="30"/>
  </w:num>
  <w:num w:numId="29">
    <w:abstractNumId w:val="10"/>
  </w:num>
  <w:num w:numId="30">
    <w:abstractNumId w:val="18"/>
  </w:num>
  <w:num w:numId="31">
    <w:abstractNumId w:val="35"/>
  </w:num>
  <w:num w:numId="32">
    <w:abstractNumId w:val="5"/>
  </w:num>
  <w:num w:numId="33">
    <w:abstractNumId w:val="17"/>
  </w:num>
  <w:num w:numId="34">
    <w:abstractNumId w:val="22"/>
  </w:num>
  <w:num w:numId="35">
    <w:abstractNumId w:val="23"/>
  </w:num>
  <w:num w:numId="36">
    <w:abstractNumId w:val="42"/>
  </w:num>
  <w:num w:numId="37">
    <w:abstractNumId w:val="29"/>
  </w:num>
  <w:num w:numId="38">
    <w:abstractNumId w:val="12"/>
  </w:num>
  <w:num w:numId="39">
    <w:abstractNumId w:val="4"/>
  </w:num>
  <w:num w:numId="40">
    <w:abstractNumId w:val="27"/>
  </w:num>
  <w:num w:numId="41">
    <w:abstractNumId w:val="0"/>
  </w:num>
  <w:num w:numId="42">
    <w:abstractNumId w:val="9"/>
  </w:num>
  <w:num w:numId="4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D2"/>
    <w:rsid w:val="000035F4"/>
    <w:rsid w:val="000068F5"/>
    <w:rsid w:val="00022698"/>
    <w:rsid w:val="000229EB"/>
    <w:rsid w:val="00022C10"/>
    <w:rsid w:val="0003647D"/>
    <w:rsid w:val="0003748F"/>
    <w:rsid w:val="00046B4A"/>
    <w:rsid w:val="00054A23"/>
    <w:rsid w:val="00067FDB"/>
    <w:rsid w:val="00070AEA"/>
    <w:rsid w:val="00075081"/>
    <w:rsid w:val="00082F45"/>
    <w:rsid w:val="000A261A"/>
    <w:rsid w:val="000A665D"/>
    <w:rsid w:val="000B127F"/>
    <w:rsid w:val="000B2F21"/>
    <w:rsid w:val="000B50E2"/>
    <w:rsid w:val="000C0C13"/>
    <w:rsid w:val="000C3EA6"/>
    <w:rsid w:val="000C50CC"/>
    <w:rsid w:val="000D6CCB"/>
    <w:rsid w:val="000D70A3"/>
    <w:rsid w:val="000F1830"/>
    <w:rsid w:val="000F18E1"/>
    <w:rsid w:val="00110806"/>
    <w:rsid w:val="001167D4"/>
    <w:rsid w:val="00142CCB"/>
    <w:rsid w:val="00152A55"/>
    <w:rsid w:val="00153A56"/>
    <w:rsid w:val="00156CC7"/>
    <w:rsid w:val="00170E8E"/>
    <w:rsid w:val="001948C3"/>
    <w:rsid w:val="001A6DD5"/>
    <w:rsid w:val="001B0B0C"/>
    <w:rsid w:val="001B1429"/>
    <w:rsid w:val="001B2442"/>
    <w:rsid w:val="001B6FA2"/>
    <w:rsid w:val="001E4B85"/>
    <w:rsid w:val="001F03A6"/>
    <w:rsid w:val="001F3433"/>
    <w:rsid w:val="001F62ED"/>
    <w:rsid w:val="0020400D"/>
    <w:rsid w:val="0023477B"/>
    <w:rsid w:val="00240BB3"/>
    <w:rsid w:val="002511FB"/>
    <w:rsid w:val="0025283E"/>
    <w:rsid w:val="0026777B"/>
    <w:rsid w:val="00290FA5"/>
    <w:rsid w:val="002A2F51"/>
    <w:rsid w:val="002A69B4"/>
    <w:rsid w:val="002B6BCC"/>
    <w:rsid w:val="002D23DB"/>
    <w:rsid w:val="002D56F5"/>
    <w:rsid w:val="002D5C1B"/>
    <w:rsid w:val="0030355A"/>
    <w:rsid w:val="00304FC4"/>
    <w:rsid w:val="00307F6A"/>
    <w:rsid w:val="00314270"/>
    <w:rsid w:val="0031450B"/>
    <w:rsid w:val="00316F0E"/>
    <w:rsid w:val="00331E4B"/>
    <w:rsid w:val="00335416"/>
    <w:rsid w:val="0036111A"/>
    <w:rsid w:val="0036190B"/>
    <w:rsid w:val="00363BBC"/>
    <w:rsid w:val="00364C04"/>
    <w:rsid w:val="00373257"/>
    <w:rsid w:val="00374DDE"/>
    <w:rsid w:val="00387998"/>
    <w:rsid w:val="00393159"/>
    <w:rsid w:val="003A15A4"/>
    <w:rsid w:val="003A1EB7"/>
    <w:rsid w:val="003A4EAA"/>
    <w:rsid w:val="003B22CC"/>
    <w:rsid w:val="003B7E45"/>
    <w:rsid w:val="003C7BF6"/>
    <w:rsid w:val="003D039B"/>
    <w:rsid w:val="003D193B"/>
    <w:rsid w:val="003E1942"/>
    <w:rsid w:val="003E2C65"/>
    <w:rsid w:val="003E33D4"/>
    <w:rsid w:val="003E3DD8"/>
    <w:rsid w:val="003E5C9E"/>
    <w:rsid w:val="003F62BB"/>
    <w:rsid w:val="003F7A42"/>
    <w:rsid w:val="004036D9"/>
    <w:rsid w:val="00405BEE"/>
    <w:rsid w:val="00411C07"/>
    <w:rsid w:val="00415CB7"/>
    <w:rsid w:val="00426277"/>
    <w:rsid w:val="00441C69"/>
    <w:rsid w:val="00446E76"/>
    <w:rsid w:val="004522EE"/>
    <w:rsid w:val="00462536"/>
    <w:rsid w:val="00463E30"/>
    <w:rsid w:val="004768BE"/>
    <w:rsid w:val="00493599"/>
    <w:rsid w:val="004940B0"/>
    <w:rsid w:val="00497FD2"/>
    <w:rsid w:val="004A3A66"/>
    <w:rsid w:val="004A5493"/>
    <w:rsid w:val="004A675A"/>
    <w:rsid w:val="004B010C"/>
    <w:rsid w:val="004B1855"/>
    <w:rsid w:val="004B6E69"/>
    <w:rsid w:val="004B72AF"/>
    <w:rsid w:val="004C4900"/>
    <w:rsid w:val="004D387F"/>
    <w:rsid w:val="004E1E3D"/>
    <w:rsid w:val="00502F4F"/>
    <w:rsid w:val="005101AE"/>
    <w:rsid w:val="00512E51"/>
    <w:rsid w:val="00534D17"/>
    <w:rsid w:val="00551872"/>
    <w:rsid w:val="00556EA7"/>
    <w:rsid w:val="005776C6"/>
    <w:rsid w:val="005822FD"/>
    <w:rsid w:val="005838BA"/>
    <w:rsid w:val="00583CB2"/>
    <w:rsid w:val="00584992"/>
    <w:rsid w:val="00585C7D"/>
    <w:rsid w:val="00590ABA"/>
    <w:rsid w:val="0059368F"/>
    <w:rsid w:val="00597F57"/>
    <w:rsid w:val="005A2F5B"/>
    <w:rsid w:val="005A6ACE"/>
    <w:rsid w:val="005B6D12"/>
    <w:rsid w:val="005C2912"/>
    <w:rsid w:val="005D1EF6"/>
    <w:rsid w:val="005D5E8F"/>
    <w:rsid w:val="005D5EB3"/>
    <w:rsid w:val="005E3E5A"/>
    <w:rsid w:val="005E485A"/>
    <w:rsid w:val="005F3CF3"/>
    <w:rsid w:val="005F686C"/>
    <w:rsid w:val="00603D17"/>
    <w:rsid w:val="006073DA"/>
    <w:rsid w:val="00624762"/>
    <w:rsid w:val="00633368"/>
    <w:rsid w:val="0064428D"/>
    <w:rsid w:val="0065438A"/>
    <w:rsid w:val="0066571D"/>
    <w:rsid w:val="0067004B"/>
    <w:rsid w:val="0069013F"/>
    <w:rsid w:val="00690815"/>
    <w:rsid w:val="0069302D"/>
    <w:rsid w:val="006A3904"/>
    <w:rsid w:val="006A7B69"/>
    <w:rsid w:val="006C0840"/>
    <w:rsid w:val="006C209C"/>
    <w:rsid w:val="006C46DB"/>
    <w:rsid w:val="006C7D9A"/>
    <w:rsid w:val="006E2424"/>
    <w:rsid w:val="00703012"/>
    <w:rsid w:val="00704196"/>
    <w:rsid w:val="007043C5"/>
    <w:rsid w:val="00713A44"/>
    <w:rsid w:val="007143E7"/>
    <w:rsid w:val="00714A7D"/>
    <w:rsid w:val="00717329"/>
    <w:rsid w:val="00722B15"/>
    <w:rsid w:val="007264E5"/>
    <w:rsid w:val="00726D72"/>
    <w:rsid w:val="00727E51"/>
    <w:rsid w:val="00736645"/>
    <w:rsid w:val="00744F0F"/>
    <w:rsid w:val="007628A5"/>
    <w:rsid w:val="00763055"/>
    <w:rsid w:val="007636CC"/>
    <w:rsid w:val="00776862"/>
    <w:rsid w:val="007778E4"/>
    <w:rsid w:val="007832F1"/>
    <w:rsid w:val="00783ABE"/>
    <w:rsid w:val="00784456"/>
    <w:rsid w:val="0078455D"/>
    <w:rsid w:val="00784B17"/>
    <w:rsid w:val="00785AFC"/>
    <w:rsid w:val="00797626"/>
    <w:rsid w:val="007A1010"/>
    <w:rsid w:val="007A3E79"/>
    <w:rsid w:val="007A715D"/>
    <w:rsid w:val="007B5C44"/>
    <w:rsid w:val="007C4340"/>
    <w:rsid w:val="007D386C"/>
    <w:rsid w:val="007E11BA"/>
    <w:rsid w:val="007E35CF"/>
    <w:rsid w:val="007F4553"/>
    <w:rsid w:val="00800B0A"/>
    <w:rsid w:val="00804964"/>
    <w:rsid w:val="00810C3C"/>
    <w:rsid w:val="00810E8C"/>
    <w:rsid w:val="0082546D"/>
    <w:rsid w:val="00825559"/>
    <w:rsid w:val="00826746"/>
    <w:rsid w:val="008328C9"/>
    <w:rsid w:val="00836740"/>
    <w:rsid w:val="00845D36"/>
    <w:rsid w:val="00863ED4"/>
    <w:rsid w:val="00865546"/>
    <w:rsid w:val="00873F4E"/>
    <w:rsid w:val="00882242"/>
    <w:rsid w:val="00882883"/>
    <w:rsid w:val="00893AB0"/>
    <w:rsid w:val="008B7741"/>
    <w:rsid w:val="008C1B05"/>
    <w:rsid w:val="008C4441"/>
    <w:rsid w:val="008C6A14"/>
    <w:rsid w:val="008D3DA2"/>
    <w:rsid w:val="008D5A60"/>
    <w:rsid w:val="008F0E12"/>
    <w:rsid w:val="00900E38"/>
    <w:rsid w:val="00901AD1"/>
    <w:rsid w:val="00903831"/>
    <w:rsid w:val="009202C3"/>
    <w:rsid w:val="00926B11"/>
    <w:rsid w:val="00931508"/>
    <w:rsid w:val="00933A20"/>
    <w:rsid w:val="00936488"/>
    <w:rsid w:val="00950BE0"/>
    <w:rsid w:val="00951594"/>
    <w:rsid w:val="00951EB5"/>
    <w:rsid w:val="00962304"/>
    <w:rsid w:val="00966CE1"/>
    <w:rsid w:val="009867E0"/>
    <w:rsid w:val="00987EBB"/>
    <w:rsid w:val="00990413"/>
    <w:rsid w:val="009A34DA"/>
    <w:rsid w:val="009A57E0"/>
    <w:rsid w:val="009B1A0F"/>
    <w:rsid w:val="009D17C7"/>
    <w:rsid w:val="009E28B4"/>
    <w:rsid w:val="009E76BE"/>
    <w:rsid w:val="009F2958"/>
    <w:rsid w:val="00A039BE"/>
    <w:rsid w:val="00A049DD"/>
    <w:rsid w:val="00A105D3"/>
    <w:rsid w:val="00A14496"/>
    <w:rsid w:val="00A155FC"/>
    <w:rsid w:val="00A17DE6"/>
    <w:rsid w:val="00A21B1B"/>
    <w:rsid w:val="00A231F9"/>
    <w:rsid w:val="00A27E7D"/>
    <w:rsid w:val="00A36CB5"/>
    <w:rsid w:val="00A456C4"/>
    <w:rsid w:val="00A4789A"/>
    <w:rsid w:val="00A51FF5"/>
    <w:rsid w:val="00A568E4"/>
    <w:rsid w:val="00A603A6"/>
    <w:rsid w:val="00A62AFA"/>
    <w:rsid w:val="00A62F54"/>
    <w:rsid w:val="00A65528"/>
    <w:rsid w:val="00A7551B"/>
    <w:rsid w:val="00A90598"/>
    <w:rsid w:val="00A91650"/>
    <w:rsid w:val="00A91711"/>
    <w:rsid w:val="00A93F2C"/>
    <w:rsid w:val="00A94E38"/>
    <w:rsid w:val="00AB02D9"/>
    <w:rsid w:val="00AB52F3"/>
    <w:rsid w:val="00AB5917"/>
    <w:rsid w:val="00AC04E3"/>
    <w:rsid w:val="00AC3B12"/>
    <w:rsid w:val="00AC66E2"/>
    <w:rsid w:val="00AD0C39"/>
    <w:rsid w:val="00AD3E21"/>
    <w:rsid w:val="00AE272E"/>
    <w:rsid w:val="00B00D62"/>
    <w:rsid w:val="00B14E80"/>
    <w:rsid w:val="00B30E0D"/>
    <w:rsid w:val="00B31134"/>
    <w:rsid w:val="00B404E7"/>
    <w:rsid w:val="00B41D46"/>
    <w:rsid w:val="00B603DE"/>
    <w:rsid w:val="00B61057"/>
    <w:rsid w:val="00B97290"/>
    <w:rsid w:val="00BA6733"/>
    <w:rsid w:val="00BB261E"/>
    <w:rsid w:val="00BC0581"/>
    <w:rsid w:val="00BD1C05"/>
    <w:rsid w:val="00BD2590"/>
    <w:rsid w:val="00BF01D1"/>
    <w:rsid w:val="00BF2D45"/>
    <w:rsid w:val="00C03D37"/>
    <w:rsid w:val="00C1329C"/>
    <w:rsid w:val="00C1698B"/>
    <w:rsid w:val="00C2526E"/>
    <w:rsid w:val="00C26398"/>
    <w:rsid w:val="00C27B75"/>
    <w:rsid w:val="00C36E82"/>
    <w:rsid w:val="00C435D5"/>
    <w:rsid w:val="00C44252"/>
    <w:rsid w:val="00C4521B"/>
    <w:rsid w:val="00C4651F"/>
    <w:rsid w:val="00C47AC3"/>
    <w:rsid w:val="00C539A3"/>
    <w:rsid w:val="00C64061"/>
    <w:rsid w:val="00C67528"/>
    <w:rsid w:val="00C745B9"/>
    <w:rsid w:val="00C83069"/>
    <w:rsid w:val="00C92D41"/>
    <w:rsid w:val="00C94DDC"/>
    <w:rsid w:val="00C96DCC"/>
    <w:rsid w:val="00CC0D3F"/>
    <w:rsid w:val="00CC3A82"/>
    <w:rsid w:val="00CC7ED3"/>
    <w:rsid w:val="00CD314B"/>
    <w:rsid w:val="00CD380E"/>
    <w:rsid w:val="00CF0AAE"/>
    <w:rsid w:val="00CF506E"/>
    <w:rsid w:val="00CF5526"/>
    <w:rsid w:val="00D03EB5"/>
    <w:rsid w:val="00D16A88"/>
    <w:rsid w:val="00D2359F"/>
    <w:rsid w:val="00D26723"/>
    <w:rsid w:val="00D27597"/>
    <w:rsid w:val="00D3230E"/>
    <w:rsid w:val="00D32AEB"/>
    <w:rsid w:val="00D56687"/>
    <w:rsid w:val="00D62479"/>
    <w:rsid w:val="00D62BC4"/>
    <w:rsid w:val="00D6512D"/>
    <w:rsid w:val="00D71062"/>
    <w:rsid w:val="00D73E4E"/>
    <w:rsid w:val="00D75F89"/>
    <w:rsid w:val="00D77F20"/>
    <w:rsid w:val="00D86B2F"/>
    <w:rsid w:val="00D87259"/>
    <w:rsid w:val="00D90326"/>
    <w:rsid w:val="00D91C05"/>
    <w:rsid w:val="00D93C05"/>
    <w:rsid w:val="00DA0CA9"/>
    <w:rsid w:val="00DB52F8"/>
    <w:rsid w:val="00DC10A8"/>
    <w:rsid w:val="00DC2073"/>
    <w:rsid w:val="00DD05DC"/>
    <w:rsid w:val="00DD71E7"/>
    <w:rsid w:val="00DF6970"/>
    <w:rsid w:val="00DF7DF2"/>
    <w:rsid w:val="00E05FE2"/>
    <w:rsid w:val="00E10B38"/>
    <w:rsid w:val="00E31AAC"/>
    <w:rsid w:val="00E35DA7"/>
    <w:rsid w:val="00E37002"/>
    <w:rsid w:val="00E378A5"/>
    <w:rsid w:val="00E467DF"/>
    <w:rsid w:val="00E5120F"/>
    <w:rsid w:val="00E57DFE"/>
    <w:rsid w:val="00E635C7"/>
    <w:rsid w:val="00E67EB4"/>
    <w:rsid w:val="00E74CC2"/>
    <w:rsid w:val="00E85BD4"/>
    <w:rsid w:val="00EA0116"/>
    <w:rsid w:val="00EA04E2"/>
    <w:rsid w:val="00EA0B5A"/>
    <w:rsid w:val="00EA0D8E"/>
    <w:rsid w:val="00EB1507"/>
    <w:rsid w:val="00EB1FDD"/>
    <w:rsid w:val="00EB76A2"/>
    <w:rsid w:val="00EC4889"/>
    <w:rsid w:val="00EC6331"/>
    <w:rsid w:val="00ED5890"/>
    <w:rsid w:val="00EF06AC"/>
    <w:rsid w:val="00EF3862"/>
    <w:rsid w:val="00F0360A"/>
    <w:rsid w:val="00F14B09"/>
    <w:rsid w:val="00F15170"/>
    <w:rsid w:val="00F21473"/>
    <w:rsid w:val="00F40074"/>
    <w:rsid w:val="00F4024A"/>
    <w:rsid w:val="00F54B4C"/>
    <w:rsid w:val="00F65F1F"/>
    <w:rsid w:val="00F66B31"/>
    <w:rsid w:val="00F7790E"/>
    <w:rsid w:val="00F94940"/>
    <w:rsid w:val="00F96627"/>
    <w:rsid w:val="00FA0C2C"/>
    <w:rsid w:val="00FA1966"/>
    <w:rsid w:val="00FA570B"/>
    <w:rsid w:val="00FC123B"/>
    <w:rsid w:val="00FC16FE"/>
    <w:rsid w:val="00FD7833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DEF3D"/>
  <w15:docId w15:val="{051315D6-3A16-47F6-98E6-572F9E20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0A3"/>
    <w:rPr>
      <w:sz w:val="22"/>
      <w:szCs w:val="22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  <w:rPr>
      <w:lang w:val="de-DE"/>
    </w:r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styleId="Tekstdymka">
    <w:name w:val="Balloon Text"/>
    <w:basedOn w:val="Normalny"/>
    <w:link w:val="TekstdymkaZnak"/>
    <w:uiPriority w:val="99"/>
    <w:semiHidden/>
    <w:unhideWhenUsed/>
    <w:rsid w:val="00F14B09"/>
    <w:rPr>
      <w:rFonts w:ascii="Tahoma" w:hAnsi="Tahoma" w:cs="Tahoma"/>
      <w:sz w:val="16"/>
      <w:szCs w:val="16"/>
      <w:lang w:val="de-DE"/>
    </w:rPr>
  </w:style>
  <w:style w:type="character" w:customStyle="1" w:styleId="TekstdymkaZnak">
    <w:name w:val="Tekst dymka Znak"/>
    <w:link w:val="Tekstdymka"/>
    <w:uiPriority w:val="99"/>
    <w:semiHidden/>
    <w:rsid w:val="00F14B09"/>
    <w:rPr>
      <w:rFonts w:ascii="Tahoma" w:hAnsi="Tahoma" w:cs="Tahoma"/>
      <w:sz w:val="16"/>
      <w:szCs w:val="16"/>
      <w:lang w:val="de-DE" w:eastAsia="de-DE" w:bidi="ar-SA"/>
    </w:rPr>
  </w:style>
  <w:style w:type="character" w:styleId="Odwoaniedokomentarza">
    <w:name w:val="annotation reference"/>
    <w:uiPriority w:val="99"/>
    <w:semiHidden/>
    <w:unhideWhenUsed/>
    <w:rsid w:val="00C45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21B"/>
    <w:rPr>
      <w:sz w:val="20"/>
      <w:szCs w:val="20"/>
      <w:lang w:val="de-DE"/>
    </w:rPr>
  </w:style>
  <w:style w:type="character" w:customStyle="1" w:styleId="TekstkomentarzaZnak">
    <w:name w:val="Tekst komentarza Znak"/>
    <w:link w:val="Tekstkomentarza"/>
    <w:uiPriority w:val="99"/>
    <w:semiHidden/>
    <w:rsid w:val="00C4521B"/>
    <w:rPr>
      <w:lang w:val="de-DE" w:eastAsia="de-DE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2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521B"/>
    <w:rPr>
      <w:b/>
      <w:bCs/>
      <w:lang w:val="de-DE" w:eastAsia="de-DE" w:bidi="ar-SA"/>
    </w:rPr>
  </w:style>
  <w:style w:type="paragraph" w:styleId="Stopka">
    <w:name w:val="footer"/>
    <w:basedOn w:val="Normalny"/>
    <w:link w:val="StopkaZnak"/>
    <w:uiPriority w:val="99"/>
    <w:unhideWhenUsed/>
    <w:rsid w:val="00784456"/>
    <w:pPr>
      <w:tabs>
        <w:tab w:val="center" w:pos="4536"/>
        <w:tab w:val="right" w:pos="9072"/>
      </w:tabs>
    </w:pPr>
    <w:rPr>
      <w:lang w:val="de-DE"/>
    </w:rPr>
  </w:style>
  <w:style w:type="character" w:customStyle="1" w:styleId="StopkaZnak">
    <w:name w:val="Stopka Znak"/>
    <w:link w:val="Stopka"/>
    <w:uiPriority w:val="99"/>
    <w:rsid w:val="00784456"/>
    <w:rPr>
      <w:sz w:val="22"/>
      <w:szCs w:val="22"/>
      <w:lang w:val="de-DE" w:eastAsia="de-DE"/>
    </w:rPr>
  </w:style>
  <w:style w:type="paragraph" w:styleId="Akapitzlist">
    <w:name w:val="List Paragraph"/>
    <w:basedOn w:val="Normalny"/>
    <w:uiPriority w:val="34"/>
    <w:qFormat/>
    <w:rsid w:val="004522E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10C3C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7292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5C4B2-ECCA-4B33-9F0E-A4FF6452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676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Balon</dc:creator>
  <cp:lastModifiedBy>Moskwa-Wysokińska Anna</cp:lastModifiedBy>
  <cp:revision>8</cp:revision>
  <cp:lastPrinted>2024-03-12T10:40:00Z</cp:lastPrinted>
  <dcterms:created xsi:type="dcterms:W3CDTF">2024-02-16T07:53:00Z</dcterms:created>
  <dcterms:modified xsi:type="dcterms:W3CDTF">2024-03-12T11:10:00Z</dcterms:modified>
</cp:coreProperties>
</file>